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73241" w14:textId="00643C40" w:rsidR="00BC5603" w:rsidRDefault="00315712" w:rsidP="006E7742">
      <w:pPr>
        <w:pStyle w:val="Normale1"/>
        <w:spacing w:line="240" w:lineRule="atLeast"/>
        <w:ind w:left="142" w:right="49"/>
        <w:rPr>
          <w:rFonts w:ascii="Century Gothic" w:hAnsi="Century Gothic"/>
          <w:sz w:val="16"/>
          <w:szCs w:val="16"/>
        </w:rPr>
      </w:pPr>
      <w:r w:rsidRPr="006E7742">
        <w:rPr>
          <w:rFonts w:ascii="Century Gothic" w:hAnsi="Century Gothic"/>
          <w:sz w:val="16"/>
          <w:szCs w:val="16"/>
        </w:rPr>
        <w:t>S</w:t>
      </w:r>
      <w:r w:rsidR="001A5DF9" w:rsidRPr="006E7742">
        <w:rPr>
          <w:rFonts w:ascii="Century Gothic" w:hAnsi="Century Gothic"/>
          <w:sz w:val="16"/>
          <w:szCs w:val="16"/>
        </w:rPr>
        <w:t xml:space="preserve">chema per la presentazione della </w:t>
      </w:r>
      <w:r w:rsidR="00620308" w:rsidRPr="006E7742">
        <w:rPr>
          <w:rFonts w:ascii="Century Gothic" w:hAnsi="Century Gothic"/>
          <w:sz w:val="16"/>
          <w:szCs w:val="16"/>
        </w:rPr>
        <w:t>D</w:t>
      </w:r>
      <w:r w:rsidR="00DC3D97" w:rsidRPr="006E7742">
        <w:rPr>
          <w:rFonts w:ascii="Century Gothic" w:hAnsi="Century Gothic"/>
          <w:sz w:val="16"/>
          <w:szCs w:val="16"/>
        </w:rPr>
        <w:t>omanda di concession</w:t>
      </w:r>
      <w:r w:rsidR="00764FA2" w:rsidRPr="006E7742">
        <w:rPr>
          <w:rFonts w:ascii="Century Gothic" w:hAnsi="Century Gothic"/>
          <w:sz w:val="16"/>
          <w:szCs w:val="16"/>
        </w:rPr>
        <w:t>e del contributo di cui alla norma dell’art.109 del D.L.  34/2020 convertito nella legge 77/2020</w:t>
      </w:r>
      <w:r w:rsidR="00C9160E" w:rsidRPr="006E7742">
        <w:rPr>
          <w:rFonts w:ascii="Century Gothic" w:hAnsi="Century Gothic"/>
          <w:sz w:val="16"/>
          <w:szCs w:val="16"/>
        </w:rPr>
        <w:t xml:space="preserve">, </w:t>
      </w:r>
      <w:r w:rsidR="00764FA2" w:rsidRPr="006E7742">
        <w:rPr>
          <w:rFonts w:ascii="Century Gothic" w:hAnsi="Century Gothic"/>
          <w:sz w:val="16"/>
          <w:szCs w:val="16"/>
        </w:rPr>
        <w:t xml:space="preserve">a favore delle tipologie di </w:t>
      </w:r>
      <w:proofErr w:type="spellStart"/>
      <w:r w:rsidR="00764FA2" w:rsidRPr="006E7742">
        <w:rPr>
          <w:rFonts w:ascii="Century Gothic" w:hAnsi="Century Gothic"/>
          <w:sz w:val="16"/>
          <w:szCs w:val="16"/>
        </w:rPr>
        <w:t>Unita’</w:t>
      </w:r>
      <w:proofErr w:type="spellEnd"/>
      <w:r w:rsidR="00620308" w:rsidRPr="006E7742">
        <w:rPr>
          <w:rFonts w:ascii="Century Gothic" w:hAnsi="Century Gothic"/>
          <w:sz w:val="16"/>
          <w:szCs w:val="16"/>
        </w:rPr>
        <w:t xml:space="preserve"> d’</w:t>
      </w:r>
      <w:r w:rsidR="00764FA2" w:rsidRPr="006E7742">
        <w:rPr>
          <w:rFonts w:ascii="Century Gothic" w:hAnsi="Century Gothic"/>
          <w:sz w:val="16"/>
          <w:szCs w:val="16"/>
        </w:rPr>
        <w:t>offerta sociosanitarie elencate dalla DGR XI/3782 del 3/11/2020</w:t>
      </w:r>
      <w:r w:rsidR="00C9160E" w:rsidRPr="006E7742">
        <w:rPr>
          <w:sz w:val="16"/>
          <w:szCs w:val="16"/>
        </w:rPr>
        <w:t xml:space="preserve"> </w:t>
      </w:r>
      <w:r w:rsidR="00C9160E" w:rsidRPr="006E7742">
        <w:rPr>
          <w:rFonts w:ascii="Century Gothic" w:hAnsi="Century Gothic"/>
          <w:sz w:val="16"/>
          <w:szCs w:val="16"/>
        </w:rPr>
        <w:t>(</w:t>
      </w:r>
      <w:proofErr w:type="spellStart"/>
      <w:r w:rsidR="00BC5603" w:rsidRPr="006E7742">
        <w:rPr>
          <w:rFonts w:ascii="Century Gothic" w:hAnsi="Century Gothic" w:hint="eastAsia"/>
          <w:sz w:val="16"/>
          <w:szCs w:val="16"/>
        </w:rPr>
        <w:t>cdd</w:t>
      </w:r>
      <w:proofErr w:type="spellEnd"/>
      <w:r w:rsidR="00BC5603" w:rsidRPr="006E7742">
        <w:rPr>
          <w:rFonts w:ascii="Century Gothic" w:hAnsi="Century Gothic" w:hint="eastAsia"/>
          <w:sz w:val="16"/>
          <w:szCs w:val="16"/>
        </w:rPr>
        <w:t>, cdi centri diurni neuropsichiatria infanzia, centri diurni salute mentale, strutture di riabilitazione accreditate per ciclo diurno continuo, sperimentazioni diurne per riabilitazione minori ex DGR IX/3239/2012</w:t>
      </w:r>
      <w:r w:rsidR="003E2F08" w:rsidRPr="006E7742">
        <w:rPr>
          <w:rFonts w:ascii="Century Gothic" w:hAnsi="Century Gothic"/>
          <w:sz w:val="16"/>
          <w:szCs w:val="16"/>
        </w:rPr>
        <w:t xml:space="preserve">, Centri Semiresidenziali Dipendenze) </w:t>
      </w:r>
      <w:r w:rsidR="00764FA2" w:rsidRPr="006E7742">
        <w:rPr>
          <w:rFonts w:ascii="Century Gothic" w:hAnsi="Century Gothic"/>
          <w:sz w:val="16"/>
          <w:szCs w:val="16"/>
        </w:rPr>
        <w:t>concesso una tantum sull’esercizio 2020 per costi incomprimibili/mantenimento</w:t>
      </w:r>
      <w:r w:rsidR="00620308" w:rsidRPr="006E7742">
        <w:rPr>
          <w:rFonts w:ascii="Century Gothic" w:hAnsi="Century Gothic"/>
          <w:sz w:val="16"/>
          <w:szCs w:val="16"/>
        </w:rPr>
        <w:t xml:space="preserve"> relativamente alla/alle unità d’offerta per la quale/le quali è presentata domanda e riferiti al periodo marzo 2020 settembre</w:t>
      </w:r>
      <w:r w:rsidR="00C9160E" w:rsidRPr="006E7742">
        <w:rPr>
          <w:rFonts w:ascii="Century Gothic" w:hAnsi="Century Gothic"/>
          <w:sz w:val="16"/>
          <w:szCs w:val="16"/>
        </w:rPr>
        <w:t xml:space="preserve">. </w:t>
      </w:r>
      <w:r w:rsidR="00620308" w:rsidRPr="006E7742">
        <w:rPr>
          <w:rFonts w:ascii="Century Gothic" w:hAnsi="Century Gothic"/>
          <w:sz w:val="16"/>
          <w:szCs w:val="16"/>
        </w:rPr>
        <w:t>Contributo r</w:t>
      </w:r>
      <w:r w:rsidR="00C9160E" w:rsidRPr="006E7742">
        <w:rPr>
          <w:rFonts w:ascii="Century Gothic" w:hAnsi="Century Gothic"/>
          <w:sz w:val="16"/>
          <w:szCs w:val="16"/>
        </w:rPr>
        <w:t>iconosciuto una tantum e non storicizzabile sul 2021 e gli esercizi successivi</w:t>
      </w:r>
      <w:r w:rsidR="00956617" w:rsidRPr="006E7742">
        <w:rPr>
          <w:rFonts w:ascii="Century Gothic" w:hAnsi="Century Gothic"/>
          <w:sz w:val="16"/>
          <w:szCs w:val="16"/>
        </w:rPr>
        <w:t>.</w:t>
      </w:r>
    </w:p>
    <w:p w14:paraId="20681CFD" w14:textId="77777777" w:rsidR="006E7742" w:rsidRPr="006E7742" w:rsidRDefault="006E7742" w:rsidP="006E7742">
      <w:pPr>
        <w:pStyle w:val="Normale1"/>
        <w:spacing w:line="240" w:lineRule="atLeast"/>
        <w:ind w:left="142" w:right="49"/>
        <w:rPr>
          <w:rFonts w:ascii="Century Gothic" w:hAnsi="Century Gothic"/>
          <w:sz w:val="16"/>
          <w:szCs w:val="16"/>
        </w:rPr>
      </w:pPr>
    </w:p>
    <w:p w14:paraId="633EBF7F" w14:textId="2094538A" w:rsidR="009747F9" w:rsidRDefault="009747F9" w:rsidP="009F7E2D">
      <w:pPr>
        <w:pStyle w:val="Normale1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pacing w:line="240" w:lineRule="atLeast"/>
        <w:ind w:left="284" w:right="191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DOMANDA DI CONCESSIONE DEL CONTRIBUTO PREVISTO UNA TANTUM SULL’ESERCIZIO 2020 DALLA </w:t>
      </w:r>
      <w:r w:rsidRPr="009747F9">
        <w:rPr>
          <w:rFonts w:ascii="Century Gothic" w:hAnsi="Century Gothic"/>
          <w:b/>
          <w:sz w:val="22"/>
          <w:szCs w:val="22"/>
        </w:rPr>
        <w:t>NORMA DELL’ART.109 DEL D.L. 34/2020 CONVERTITO NELLA LEGGE 77/2020</w:t>
      </w:r>
      <w:r>
        <w:rPr>
          <w:rFonts w:ascii="Century Gothic" w:hAnsi="Century Gothic"/>
          <w:b/>
          <w:sz w:val="22"/>
          <w:szCs w:val="22"/>
        </w:rPr>
        <w:t xml:space="preserve"> A FAVORE DELLE TIPOLOGIE DI UNITA’ DI OFFERTA SOCIOSANITARIE </w:t>
      </w:r>
      <w:r w:rsidR="00E922AE">
        <w:rPr>
          <w:rFonts w:ascii="Century Gothic" w:hAnsi="Century Gothic"/>
          <w:b/>
          <w:sz w:val="22"/>
          <w:szCs w:val="22"/>
        </w:rPr>
        <w:t>DIURNE</w:t>
      </w:r>
      <w:r w:rsidR="00D828C6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ELENCATE DALLA </w:t>
      </w:r>
      <w:r w:rsidRPr="009747F9">
        <w:rPr>
          <w:rFonts w:ascii="Century Gothic" w:hAnsi="Century Gothic"/>
          <w:b/>
          <w:sz w:val="22"/>
          <w:szCs w:val="22"/>
        </w:rPr>
        <w:t>DGR XI/3782</w:t>
      </w:r>
      <w:r>
        <w:rPr>
          <w:rFonts w:ascii="Century Gothic" w:hAnsi="Century Gothic"/>
          <w:b/>
          <w:sz w:val="22"/>
          <w:szCs w:val="22"/>
        </w:rPr>
        <w:t xml:space="preserve"> DEL </w:t>
      </w:r>
      <w:r w:rsidRPr="009747F9">
        <w:rPr>
          <w:rFonts w:ascii="Century Gothic" w:hAnsi="Century Gothic"/>
          <w:b/>
          <w:sz w:val="22"/>
          <w:szCs w:val="22"/>
        </w:rPr>
        <w:t>3/11/2020</w:t>
      </w:r>
    </w:p>
    <w:p w14:paraId="0375F5AE" w14:textId="77777777" w:rsidR="00315712" w:rsidRDefault="00315712" w:rsidP="00715504">
      <w:pPr>
        <w:spacing w:line="240" w:lineRule="atLeast"/>
        <w:ind w:left="284" w:right="616" w:firstLine="142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1276129D" w14:textId="23EF8231" w:rsidR="00DA3F9C" w:rsidRDefault="000A1D86" w:rsidP="009F7E2D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DA3F9C">
        <w:rPr>
          <w:rFonts w:ascii="Century Gothic" w:eastAsia="Tw Cen MT" w:hAnsi="Century Gothic" w:cs="Tw Cen MT"/>
          <w:color w:val="auto"/>
          <w:sz w:val="22"/>
          <w:szCs w:val="22"/>
        </w:rPr>
        <w:t>Il/la sottoscritto/a …………………………………………………</w:t>
      </w:r>
      <w:proofErr w:type="gramStart"/>
      <w:r w:rsidRPr="00DA3F9C">
        <w:rPr>
          <w:rFonts w:ascii="Century Gothic" w:eastAsia="Tw Cen MT" w:hAnsi="Century Gothic" w:cs="Tw Cen MT"/>
          <w:color w:val="auto"/>
          <w:sz w:val="22"/>
          <w:szCs w:val="22"/>
        </w:rPr>
        <w:t>…….</w:t>
      </w:r>
      <w:proofErr w:type="gramEnd"/>
      <w:r w:rsidRPr="00DA3F9C">
        <w:rPr>
          <w:rFonts w:ascii="Century Gothic" w:eastAsia="Tw Cen MT" w:hAnsi="Century Gothic" w:cs="Tw Cen MT"/>
          <w:color w:val="auto"/>
          <w:sz w:val="22"/>
          <w:szCs w:val="22"/>
        </w:rPr>
        <w:t>., in qualità di legale rappresentante dell’</w:t>
      </w:r>
      <w:r w:rsidR="00A21AEC">
        <w:rPr>
          <w:rFonts w:ascii="Century Gothic" w:eastAsia="Tw Cen MT" w:hAnsi="Century Gothic" w:cs="Tw Cen MT"/>
          <w:color w:val="auto"/>
          <w:sz w:val="22"/>
          <w:szCs w:val="22"/>
        </w:rPr>
        <w:t>E</w:t>
      </w:r>
      <w:r w:rsidRPr="00DA3F9C">
        <w:rPr>
          <w:rFonts w:ascii="Century Gothic" w:eastAsia="Tw Cen MT" w:hAnsi="Century Gothic" w:cs="Tw Cen MT"/>
          <w:color w:val="auto"/>
          <w:sz w:val="22"/>
          <w:szCs w:val="22"/>
        </w:rPr>
        <w:t>nte gestore __________________</w:t>
      </w:r>
      <w:r w:rsidR="00BF5BD9" w:rsidRPr="00DA3F9C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DA3F9C" w:rsidRPr="00DA3F9C">
        <w:rPr>
          <w:rFonts w:ascii="Century Gothic" w:eastAsia="Tw Cen MT" w:hAnsi="Century Gothic" w:cs="Tw Cen MT"/>
          <w:color w:val="auto"/>
          <w:sz w:val="22"/>
          <w:szCs w:val="22"/>
        </w:rPr>
        <w:t xml:space="preserve">con sede legale nel comune di _______________ via ________________, </w:t>
      </w:r>
    </w:p>
    <w:p w14:paraId="0D873189" w14:textId="77777777" w:rsidR="00C838D7" w:rsidRPr="00A02885" w:rsidRDefault="00C838D7" w:rsidP="00715504">
      <w:pPr>
        <w:spacing w:line="240" w:lineRule="atLeast"/>
        <w:ind w:left="284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0E690237" w14:textId="31DF4906" w:rsidR="00DA3F9C" w:rsidRDefault="00DA3F9C" w:rsidP="00715504">
      <w:pPr>
        <w:spacing w:line="240" w:lineRule="atLeast"/>
        <w:jc w:val="center"/>
        <w:rPr>
          <w:rFonts w:ascii="Century Gothic" w:eastAsia="Tw Cen MT" w:hAnsi="Century Gothic" w:cs="Tw Cen MT"/>
          <w:b/>
          <w:color w:val="auto"/>
          <w:sz w:val="22"/>
          <w:szCs w:val="22"/>
        </w:rPr>
      </w:pPr>
      <w:r w:rsidRPr="00DA3F9C">
        <w:rPr>
          <w:rFonts w:ascii="Century Gothic" w:eastAsia="Tw Cen MT" w:hAnsi="Century Gothic" w:cs="Tw Cen MT"/>
          <w:b/>
          <w:color w:val="auto"/>
          <w:sz w:val="22"/>
          <w:szCs w:val="22"/>
        </w:rPr>
        <w:t xml:space="preserve">PRESENTA </w:t>
      </w:r>
      <w:r w:rsidR="00A02885">
        <w:rPr>
          <w:rFonts w:ascii="Century Gothic" w:eastAsia="Tw Cen MT" w:hAnsi="Century Gothic" w:cs="Tw Cen MT"/>
          <w:b/>
          <w:color w:val="auto"/>
          <w:sz w:val="22"/>
          <w:szCs w:val="22"/>
        </w:rPr>
        <w:t>DOMANDA</w:t>
      </w:r>
    </w:p>
    <w:p w14:paraId="5E014A60" w14:textId="5AE95B8C" w:rsidR="00A02885" w:rsidRDefault="00A02885" w:rsidP="00715504">
      <w:pPr>
        <w:spacing w:line="240" w:lineRule="atLeast"/>
        <w:jc w:val="center"/>
        <w:rPr>
          <w:rFonts w:ascii="Century Gothic" w:eastAsia="Tw Cen MT" w:hAnsi="Century Gothic" w:cs="Tw Cen MT"/>
          <w:b/>
          <w:color w:val="auto"/>
          <w:sz w:val="22"/>
          <w:szCs w:val="22"/>
        </w:rPr>
      </w:pPr>
    </w:p>
    <w:p w14:paraId="13A5E225" w14:textId="5D34B413" w:rsidR="006C1539" w:rsidRPr="006C1539" w:rsidRDefault="00465FEC" w:rsidP="006C1539">
      <w:pPr>
        <w:spacing w:line="240" w:lineRule="atLeast"/>
        <w:jc w:val="both"/>
        <w:rPr>
          <w:rFonts w:ascii="Century Gothic" w:eastAsia="Tw Cen MT" w:hAnsi="Century Gothic" w:cs="Tw Cen MT"/>
          <w:iCs/>
          <w:color w:val="auto"/>
          <w:sz w:val="22"/>
          <w:szCs w:val="22"/>
        </w:rPr>
      </w:pPr>
      <w:r w:rsidRPr="00465FEC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di concessione del contributo</w:t>
      </w:r>
      <w:r w:rsidR="002D30A3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</w:t>
      </w:r>
      <w:r w:rsidRPr="00465FEC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 xml:space="preserve">indicato nella colonna </w:t>
      </w:r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H</w:t>
      </w:r>
      <w:r w:rsidRPr="00465FEC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) della tabella p</w:t>
      </w:r>
      <w:r>
        <w:rPr>
          <w:rFonts w:ascii="Century Gothic" w:eastAsia="Tw Cen MT" w:hAnsi="Century Gothic" w:cs="Tw Cen MT"/>
          <w:iCs/>
          <w:color w:val="auto"/>
          <w:sz w:val="22"/>
          <w:szCs w:val="22"/>
        </w:rPr>
        <w:t>iù</w:t>
      </w:r>
      <w:r w:rsidRPr="00465FEC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 xml:space="preserve"> sotto riportata,</w:t>
      </w:r>
      <w:r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</w:t>
      </w:r>
      <w:r w:rsidR="00A02885" w:rsidRPr="009F7E2D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previsto una tantum sull</w:t>
      </w:r>
      <w:r w:rsidR="00A02885" w:rsidRPr="009F7E2D">
        <w:rPr>
          <w:rFonts w:ascii="Century Gothic" w:hAnsi="Century Gothic" w:cs="Tw Cen MT"/>
          <w:iCs/>
          <w:color w:val="auto"/>
          <w:sz w:val="22"/>
          <w:szCs w:val="22"/>
        </w:rPr>
        <w:t>’</w:t>
      </w:r>
      <w:r w:rsidR="00A02885" w:rsidRPr="009F7E2D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esercizio 2020</w:t>
      </w:r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</w:t>
      </w:r>
      <w:r w:rsidR="00A02885" w:rsidRPr="009F7E2D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dalla norma dell</w:t>
      </w:r>
      <w:r w:rsidR="00A02885" w:rsidRPr="009F7E2D">
        <w:rPr>
          <w:rFonts w:ascii="Century Gothic" w:hAnsi="Century Gothic" w:cs="Tw Cen MT"/>
          <w:iCs/>
          <w:color w:val="auto"/>
          <w:sz w:val="22"/>
          <w:szCs w:val="22"/>
        </w:rPr>
        <w:t>’</w:t>
      </w:r>
      <w:r w:rsidR="00A02885" w:rsidRPr="009F7E2D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 xml:space="preserve">art.109 del </w:t>
      </w:r>
      <w:r w:rsidR="003B6AA3" w:rsidRPr="009F7E2D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DL </w:t>
      </w:r>
      <w:r w:rsidR="00A02885" w:rsidRPr="009F7E2D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 xml:space="preserve">34/2020 convertito nella </w:t>
      </w:r>
      <w:r w:rsidR="003B6AA3" w:rsidRPr="009F7E2D">
        <w:rPr>
          <w:rFonts w:ascii="Century Gothic" w:eastAsia="Tw Cen MT" w:hAnsi="Century Gothic" w:cs="Tw Cen MT"/>
          <w:iCs/>
          <w:color w:val="auto"/>
          <w:sz w:val="22"/>
          <w:szCs w:val="22"/>
        </w:rPr>
        <w:t>L</w:t>
      </w:r>
      <w:r w:rsidR="00A02885" w:rsidRPr="009F7E2D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egge 77/2020 a favore delle tipologie di un</w:t>
      </w:r>
      <w:r w:rsidR="00A02885" w:rsidRPr="009F7E2D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ità di </w:t>
      </w:r>
      <w:r w:rsidR="00A02885" w:rsidRPr="009F7E2D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offerta sociosanitarie elencate dalla</w:t>
      </w:r>
      <w:r w:rsidR="00A02885" w:rsidRPr="009F7E2D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DGR XI</w:t>
      </w:r>
      <w:r w:rsidR="00A02885" w:rsidRPr="009F7E2D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/3782 del 3/11/2020</w:t>
      </w:r>
      <w:r w:rsidR="002D30A3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(*)</w:t>
      </w:r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, </w:t>
      </w:r>
      <w:r w:rsidR="006C1539" w:rsidRPr="006C1539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in relazione al contratto/i stipulato/i con la ATS per l</w:t>
      </w:r>
      <w:r w:rsidR="006C1539">
        <w:rPr>
          <w:rFonts w:ascii="Century Gothic" w:hAnsi="Century Gothic" w:cs="Tw Cen MT"/>
          <w:iCs/>
          <w:color w:val="auto"/>
          <w:sz w:val="22"/>
          <w:szCs w:val="22"/>
        </w:rPr>
        <w:t>’</w:t>
      </w:r>
      <w:r w:rsidR="006C1539" w:rsidRPr="006C1539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 xml:space="preserve">esercizio 2020 in attuazione della DGR XI/4049/2020, </w:t>
      </w:r>
      <w:r w:rsidR="00DA708D">
        <w:rPr>
          <w:rFonts w:ascii="Century Gothic" w:eastAsia="Tw Cen MT" w:hAnsi="Century Gothic" w:cs="Tw Cen MT"/>
          <w:iCs/>
          <w:color w:val="auto"/>
          <w:sz w:val="22"/>
          <w:szCs w:val="22"/>
        </w:rPr>
        <w:t>con riferimento</w:t>
      </w:r>
      <w:r w:rsidR="006C1539" w:rsidRPr="006C1539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 xml:space="preserve"> alla/alle uni</w:t>
      </w:r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tà</w:t>
      </w:r>
      <w:r w:rsidR="006C1539" w:rsidRPr="006C1539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 xml:space="preserve"> d</w:t>
      </w:r>
      <w:r w:rsidR="002D30A3">
        <w:rPr>
          <w:rFonts w:ascii="Century Gothic" w:eastAsia="Tw Cen MT" w:hAnsi="Century Gothic" w:cs="Tw Cen MT"/>
          <w:iCs/>
          <w:color w:val="auto"/>
          <w:sz w:val="22"/>
          <w:szCs w:val="22"/>
        </w:rPr>
        <w:t>’</w:t>
      </w:r>
      <w:r w:rsidR="006C1539" w:rsidRPr="006C1539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offerta sociosanitarie  distintamente dal sottoscritto individuate nelle tabelle  sempre p</w:t>
      </w:r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iù</w:t>
      </w:r>
      <w:r w:rsidR="006C1539" w:rsidRPr="006C1539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 xml:space="preserve"> sotto riportate</w:t>
      </w:r>
      <w:r w:rsidR="00DA708D">
        <w:rPr>
          <w:rFonts w:ascii="Century Gothic" w:eastAsia="Tw Cen MT" w:hAnsi="Century Gothic" w:cs="Tw Cen MT"/>
          <w:iCs/>
          <w:color w:val="auto"/>
          <w:sz w:val="22"/>
          <w:szCs w:val="22"/>
        </w:rPr>
        <w:t>:</w:t>
      </w:r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</w:t>
      </w:r>
    </w:p>
    <w:p w14:paraId="5DE14E93" w14:textId="77777777" w:rsidR="006C1539" w:rsidRPr="006C1539" w:rsidRDefault="006C1539" w:rsidP="006C1539">
      <w:pPr>
        <w:spacing w:line="240" w:lineRule="atLeast"/>
        <w:jc w:val="both"/>
        <w:rPr>
          <w:rFonts w:ascii="Century Gothic" w:eastAsia="Tw Cen MT" w:hAnsi="Century Gothic" w:cs="Tw Cen MT"/>
          <w:iCs/>
          <w:color w:val="auto"/>
          <w:sz w:val="22"/>
          <w:szCs w:val="22"/>
        </w:rPr>
      </w:pPr>
    </w:p>
    <w:p w14:paraId="279052E4" w14:textId="1F08BB13" w:rsidR="006C1539" w:rsidRPr="006C1539" w:rsidRDefault="00DA708D" w:rsidP="004347AA">
      <w:pPr>
        <w:pStyle w:val="Paragrafoelenco"/>
        <w:numPr>
          <w:ilvl w:val="0"/>
          <w:numId w:val="12"/>
        </w:numPr>
        <w:spacing w:line="240" w:lineRule="atLeast"/>
        <w:jc w:val="both"/>
        <w:rPr>
          <w:rFonts w:ascii="Century Gothic" w:eastAsia="Tw Cen MT" w:hAnsi="Century Gothic" w:cs="Tw Cen MT"/>
          <w:iCs/>
          <w:color w:val="auto"/>
          <w:sz w:val="22"/>
          <w:szCs w:val="22"/>
        </w:rPr>
      </w:pPr>
      <w:r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avendo per la stessa/le stesse </w:t>
      </w:r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verificato che </w:t>
      </w:r>
      <w:r w:rsidR="006C1539" w:rsidRP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rientra</w:t>
      </w:r>
      <w:r w:rsidR="00E629AB">
        <w:rPr>
          <w:rFonts w:ascii="Century Gothic" w:eastAsia="Tw Cen MT" w:hAnsi="Century Gothic" w:cs="Tw Cen MT"/>
          <w:iCs/>
          <w:color w:val="auto"/>
          <w:sz w:val="22"/>
          <w:szCs w:val="22"/>
        </w:rPr>
        <w:t>/rientrano</w:t>
      </w:r>
      <w:r w:rsidR="006C1539" w:rsidRP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nel campo di applicazione del contributo in oggetto</w:t>
      </w:r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come individuate </w:t>
      </w:r>
      <w:r w:rsidR="006C1539" w:rsidRPr="009F7E2D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dalla</w:t>
      </w:r>
      <w:r w:rsidR="006C1539" w:rsidRPr="009F7E2D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DGR XI</w:t>
      </w:r>
      <w:r w:rsidR="006C1539" w:rsidRPr="009F7E2D">
        <w:rPr>
          <w:rFonts w:ascii="Century Gothic" w:eastAsia="Tw Cen MT" w:hAnsi="Century Gothic" w:cs="Tw Cen MT" w:hint="eastAsia"/>
          <w:iCs/>
          <w:color w:val="auto"/>
          <w:sz w:val="22"/>
          <w:szCs w:val="22"/>
        </w:rPr>
        <w:t>/3782 del 3/11/2020</w:t>
      </w:r>
      <w:r w:rsidR="006C1539" w:rsidRPr="009F7E2D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</w:t>
      </w:r>
      <w:r w:rsidR="006C1539" w:rsidRP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(</w:t>
      </w:r>
      <w:r w:rsidR="00DC5C96">
        <w:rPr>
          <w:rFonts w:ascii="Century Gothic" w:eastAsia="Tw Cen MT" w:hAnsi="Century Gothic" w:cs="Tw Cen MT"/>
          <w:iCs/>
          <w:color w:val="auto"/>
          <w:sz w:val="22"/>
          <w:szCs w:val="22"/>
        </w:rPr>
        <w:t>1</w:t>
      </w:r>
      <w:r w:rsidR="006C1539" w:rsidRP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);</w:t>
      </w:r>
    </w:p>
    <w:p w14:paraId="66C8C779" w14:textId="77777777" w:rsidR="006C1539" w:rsidRPr="006C1539" w:rsidRDefault="006C1539" w:rsidP="006C1539">
      <w:pPr>
        <w:spacing w:line="240" w:lineRule="atLeast"/>
        <w:jc w:val="both"/>
        <w:rPr>
          <w:rFonts w:ascii="Century Gothic" w:eastAsia="Tw Cen MT" w:hAnsi="Century Gothic" w:cs="Tw Cen MT"/>
          <w:iCs/>
          <w:color w:val="auto"/>
          <w:sz w:val="22"/>
          <w:szCs w:val="22"/>
        </w:rPr>
      </w:pPr>
    </w:p>
    <w:p w14:paraId="2E4BDB02" w14:textId="5BC80AA2" w:rsidR="006C1539" w:rsidRDefault="00DA708D" w:rsidP="004347AA">
      <w:pPr>
        <w:pStyle w:val="Paragrafoelenco"/>
        <w:numPr>
          <w:ilvl w:val="0"/>
          <w:numId w:val="12"/>
        </w:numPr>
        <w:spacing w:line="240" w:lineRule="atLeast"/>
        <w:jc w:val="both"/>
        <w:rPr>
          <w:rFonts w:ascii="Century Gothic" w:eastAsia="Tw Cen MT" w:hAnsi="Century Gothic" w:cs="Tw Cen MT"/>
          <w:iCs/>
          <w:color w:val="auto"/>
          <w:sz w:val="22"/>
          <w:szCs w:val="22"/>
        </w:rPr>
      </w:pPr>
      <w:r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dando atto </w:t>
      </w:r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che</w:t>
      </w:r>
      <w:r w:rsidR="00E629AB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, </w:t>
      </w:r>
      <w:r w:rsidR="006C1539" w:rsidRP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all</w:t>
      </w:r>
      <w:r w:rsidR="006C1539" w:rsidRPr="006C1539">
        <w:rPr>
          <w:rFonts w:ascii="Century Gothic" w:hAnsi="Century Gothic" w:cs="Tw Cen MT"/>
          <w:iCs/>
          <w:color w:val="auto"/>
          <w:sz w:val="22"/>
          <w:szCs w:val="22"/>
        </w:rPr>
        <w:t>’</w:t>
      </w:r>
      <w:r w:rsidR="006C1539" w:rsidRP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esito dell</w:t>
      </w:r>
      <w:r w:rsidR="006C1539" w:rsidRPr="006C1539">
        <w:rPr>
          <w:rFonts w:ascii="Century Gothic" w:hAnsi="Century Gothic" w:cs="Tw Cen MT"/>
          <w:iCs/>
          <w:color w:val="auto"/>
          <w:sz w:val="22"/>
          <w:szCs w:val="22"/>
        </w:rPr>
        <w:t>’</w:t>
      </w:r>
      <w:r w:rsidR="006C1539" w:rsidRP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applicazione degli effetti degli incrementi tariffari disposti</w:t>
      </w:r>
      <w:r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a livello regionale in applicazione delle determinazioni 2020</w:t>
      </w:r>
      <w:r w:rsidR="006C1539" w:rsidRP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, present</w:t>
      </w:r>
      <w:r w:rsidR="00E629AB">
        <w:rPr>
          <w:rFonts w:ascii="Century Gothic" w:eastAsia="Tw Cen MT" w:hAnsi="Century Gothic" w:cs="Tw Cen MT"/>
          <w:iCs/>
          <w:color w:val="auto"/>
          <w:sz w:val="22"/>
          <w:szCs w:val="22"/>
        </w:rPr>
        <w:t>a/presentano</w:t>
      </w:r>
      <w:r w:rsidR="006C1539" w:rsidRP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un valore complessivo di produzione</w:t>
      </w:r>
      <w:r w:rsidR="00434021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</w:t>
      </w:r>
      <w:r w:rsidR="00434021" w:rsidRPr="00D179CC">
        <w:rPr>
          <w:rFonts w:ascii="Century Gothic" w:eastAsia="Tw Cen MT" w:hAnsi="Century Gothic" w:cs="Tw Cen MT"/>
          <w:iCs/>
          <w:color w:val="auto"/>
          <w:sz w:val="22"/>
          <w:szCs w:val="22"/>
        </w:rPr>
        <w:t>a budget</w:t>
      </w:r>
      <w:r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inferiore</w:t>
      </w:r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 al </w:t>
      </w:r>
      <w:r w:rsidR="006C1539" w:rsidRP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budget 2020</w:t>
      </w:r>
      <w:r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, risultando pertanto </w:t>
      </w:r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 xml:space="preserve">in </w:t>
      </w:r>
      <w:proofErr w:type="spellStart"/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ipo</w:t>
      </w:r>
      <w:proofErr w:type="spellEnd"/>
      <w:r w:rsidR="006C1539">
        <w:rPr>
          <w:rFonts w:ascii="Century Gothic" w:eastAsia="Tw Cen MT" w:hAnsi="Century Gothic" w:cs="Tw Cen MT"/>
          <w:iCs/>
          <w:color w:val="auto"/>
          <w:sz w:val="22"/>
          <w:szCs w:val="22"/>
        </w:rPr>
        <w:t>- produzione</w:t>
      </w:r>
      <w:r>
        <w:rPr>
          <w:rFonts w:ascii="Century Gothic" w:eastAsia="Tw Cen MT" w:hAnsi="Century Gothic" w:cs="Tw Cen MT"/>
          <w:iCs/>
          <w:color w:val="auto"/>
          <w:sz w:val="22"/>
          <w:szCs w:val="22"/>
        </w:rPr>
        <w:t>;</w:t>
      </w:r>
    </w:p>
    <w:p w14:paraId="2F1DB651" w14:textId="77777777" w:rsidR="006C1539" w:rsidRPr="006C1539" w:rsidRDefault="006C1539" w:rsidP="006C1539">
      <w:pPr>
        <w:pStyle w:val="Paragrafoelenco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2DEB2B32" w14:textId="07C4286F" w:rsidR="002D30A3" w:rsidRPr="00D712B2" w:rsidRDefault="00B7101E" w:rsidP="009F7E2D">
      <w:pPr>
        <w:pStyle w:val="Paragrafoelenco"/>
        <w:numPr>
          <w:ilvl w:val="0"/>
          <w:numId w:val="12"/>
        </w:numPr>
        <w:spacing w:line="240" w:lineRule="atLeast"/>
        <w:jc w:val="both"/>
        <w:rPr>
          <w:rFonts w:ascii="Century Gothic" w:eastAsia="Tw Cen MT" w:hAnsi="Century Gothic" w:cs="Tw Cen MT"/>
          <w:iCs/>
          <w:color w:val="auto"/>
          <w:sz w:val="22"/>
          <w:szCs w:val="22"/>
        </w:rPr>
      </w:pP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avendo </w:t>
      </w:r>
      <w:r w:rsidR="00E629AB" w:rsidRPr="006C1539">
        <w:rPr>
          <w:rFonts w:ascii="Century Gothic" w:eastAsia="Tw Cen MT" w:hAnsi="Century Gothic" w:cs="Tw Cen MT"/>
          <w:color w:val="auto"/>
          <w:sz w:val="22"/>
          <w:szCs w:val="22"/>
        </w:rPr>
        <w:t>presentato</w:t>
      </w:r>
      <w:r w:rsidR="00E629AB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E629AB" w:rsidRPr="006C1539">
        <w:rPr>
          <w:rFonts w:ascii="Century Gothic" w:eastAsia="Tw Cen MT" w:hAnsi="Century Gothic" w:cs="Tw Cen MT"/>
          <w:color w:val="auto"/>
          <w:sz w:val="22"/>
          <w:szCs w:val="22"/>
        </w:rPr>
        <w:t>all’ATS</w:t>
      </w:r>
      <w:r w:rsidR="00E629AB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136E85" w:rsidRPr="006C1539">
        <w:rPr>
          <w:rFonts w:ascii="Century Gothic" w:eastAsia="Tw Cen MT" w:hAnsi="Century Gothic" w:cs="Tw Cen MT"/>
          <w:color w:val="auto"/>
          <w:sz w:val="22"/>
          <w:szCs w:val="22"/>
        </w:rPr>
        <w:t>il piano di riavvio/di gestione ai sensi del Piano territoriale regionale di cui alla DGR XI/3183/2020 o della DGR XI/3226/2020 nel quadro di quanto previsto dall’art. 8 del D.P.C.M. 26 aprile 2020 con conseguente effettiva riattivazione</w:t>
      </w:r>
      <w:r w:rsidR="00E629AB">
        <w:rPr>
          <w:rFonts w:ascii="Century Gothic" w:eastAsia="Tw Cen MT" w:hAnsi="Century Gothic" w:cs="Tw Cen MT"/>
          <w:color w:val="auto"/>
          <w:sz w:val="22"/>
          <w:szCs w:val="22"/>
        </w:rPr>
        <w:t>, a tutela delle persone in carico e degli operatori;</w:t>
      </w:r>
    </w:p>
    <w:p w14:paraId="332D695A" w14:textId="552CE270" w:rsidR="002D30A3" w:rsidRDefault="002D30A3" w:rsidP="009F7E2D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35F7B5C9" w14:textId="7B05A45A" w:rsidR="006E7742" w:rsidRDefault="006E7742" w:rsidP="009F7E2D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227F03B6" w14:textId="7DBE300F" w:rsidR="006E7742" w:rsidRDefault="006E7742" w:rsidP="009F7E2D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75DD3716" w14:textId="4297494B" w:rsidR="00175C5B" w:rsidRDefault="00175C5B" w:rsidP="009F7E2D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082F56EA" w14:textId="77777777" w:rsidR="006E7742" w:rsidRDefault="006E7742" w:rsidP="009F7E2D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5B0B37FE" w14:textId="4608B1C4" w:rsidR="001D244A" w:rsidRPr="00D61BAA" w:rsidRDefault="006C1539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>
        <w:rPr>
          <w:rFonts w:ascii="Century Gothic" w:eastAsia="Tw Cen MT" w:hAnsi="Century Gothic" w:cs="Tw Cen MT"/>
          <w:iCs/>
          <w:color w:val="auto"/>
          <w:sz w:val="16"/>
          <w:szCs w:val="16"/>
        </w:rPr>
        <w:t>(</w:t>
      </w:r>
      <w:r w:rsidR="00DC5C96">
        <w:rPr>
          <w:rFonts w:ascii="Century Gothic" w:eastAsia="Tw Cen MT" w:hAnsi="Century Gothic" w:cs="Tw Cen MT"/>
          <w:iCs/>
          <w:color w:val="auto"/>
          <w:sz w:val="16"/>
          <w:szCs w:val="16"/>
        </w:rPr>
        <w:t>1</w:t>
      </w:r>
      <w:r>
        <w:rPr>
          <w:rFonts w:ascii="Century Gothic" w:eastAsia="Tw Cen MT" w:hAnsi="Century Gothic" w:cs="Tw Cen MT"/>
          <w:iCs/>
          <w:color w:val="auto"/>
          <w:sz w:val="16"/>
          <w:szCs w:val="16"/>
        </w:rPr>
        <w:t xml:space="preserve">) la </w:t>
      </w:r>
      <w:r w:rsidRPr="006C1539">
        <w:rPr>
          <w:rFonts w:ascii="Century Gothic" w:eastAsia="Tw Cen MT" w:hAnsi="Century Gothic" w:cs="Tw Cen MT"/>
          <w:iCs/>
          <w:color w:val="auto"/>
          <w:sz w:val="16"/>
          <w:szCs w:val="16"/>
        </w:rPr>
        <w:t>DGR XI</w:t>
      </w:r>
      <w:r w:rsidRPr="006C1539">
        <w:rPr>
          <w:rFonts w:ascii="Century Gothic" w:eastAsia="Tw Cen MT" w:hAnsi="Century Gothic" w:cs="Tw Cen MT" w:hint="eastAsia"/>
          <w:iCs/>
          <w:color w:val="auto"/>
          <w:sz w:val="16"/>
          <w:szCs w:val="16"/>
        </w:rPr>
        <w:t>/3782 del 3/11/2020</w:t>
      </w:r>
      <w:r>
        <w:rPr>
          <w:rFonts w:ascii="Century Gothic" w:eastAsia="Tw Cen MT" w:hAnsi="Century Gothic" w:cs="Tw Cen MT"/>
          <w:iCs/>
          <w:color w:val="auto"/>
          <w:sz w:val="16"/>
          <w:szCs w:val="16"/>
        </w:rPr>
        <w:t xml:space="preserve"> ricomprende: </w:t>
      </w:r>
      <w:proofErr w:type="spellStart"/>
      <w:r w:rsidR="00406193" w:rsidRPr="003E2F08">
        <w:rPr>
          <w:rFonts w:ascii="Century Gothic" w:hAnsi="Century Gothic" w:hint="eastAsia"/>
          <w:sz w:val="14"/>
          <w:szCs w:val="14"/>
        </w:rPr>
        <w:t>cdd</w:t>
      </w:r>
      <w:proofErr w:type="spellEnd"/>
      <w:r w:rsidR="00406193" w:rsidRPr="003E2F08">
        <w:rPr>
          <w:rFonts w:ascii="Century Gothic" w:hAnsi="Century Gothic" w:hint="eastAsia"/>
          <w:sz w:val="14"/>
          <w:szCs w:val="14"/>
        </w:rPr>
        <w:t>, cdi centri diurni neuropsichiatria infanzia, centri diurni salute mentale, strutture di riabilitazione accreditate per ciclo diurno continuo, sperimentazioni diurne per riabilitazione minori ex DGR IX/3239/2012</w:t>
      </w:r>
      <w:r w:rsidR="00406193" w:rsidRPr="003E2F08">
        <w:rPr>
          <w:rFonts w:ascii="Century Gothic" w:hAnsi="Century Gothic"/>
          <w:sz w:val="14"/>
          <w:szCs w:val="14"/>
        </w:rPr>
        <w:t xml:space="preserve">, </w:t>
      </w:r>
      <w:r w:rsidR="00406193" w:rsidRPr="003E2F08">
        <w:rPr>
          <w:rFonts w:ascii="Century Gothic" w:eastAsia="Tw Cen MT" w:hAnsi="Century Gothic" w:cs="Tw Cen MT"/>
          <w:color w:val="auto"/>
          <w:sz w:val="14"/>
          <w:szCs w:val="14"/>
        </w:rPr>
        <w:t>Centri Semiresidenziali Dipendenze</w:t>
      </w:r>
    </w:p>
    <w:p w14:paraId="05DB32E8" w14:textId="77777777" w:rsidR="00C9160E" w:rsidRDefault="00020A40" w:rsidP="00715504">
      <w:pPr>
        <w:pStyle w:val="Normale1"/>
        <w:spacing w:line="240" w:lineRule="atLeast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E </w:t>
      </w:r>
    </w:p>
    <w:p w14:paraId="36B19AF7" w14:textId="694B391E" w:rsidR="00AD6A27" w:rsidRDefault="00020A40" w:rsidP="00715504">
      <w:pPr>
        <w:pStyle w:val="Normale1"/>
        <w:spacing w:line="240" w:lineRule="atLeast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 xml:space="preserve">A TAL FINE </w:t>
      </w:r>
    </w:p>
    <w:p w14:paraId="4284BC37" w14:textId="652F3EDB" w:rsidR="00AD6A27" w:rsidRDefault="00AD6A27" w:rsidP="009F7E2D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>sotto la propria responsabilità, consapevole delle sanzioni penali previste dall’art. 76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>del DPR 445/2000 in caso di dichiarazioni mendaci e falsità in atti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:</w:t>
      </w:r>
    </w:p>
    <w:p w14:paraId="608B439B" w14:textId="77777777" w:rsidR="00AD6A27" w:rsidRPr="00AD6A27" w:rsidRDefault="00AD6A27" w:rsidP="00715504">
      <w:pPr>
        <w:spacing w:line="240" w:lineRule="atLeast"/>
        <w:ind w:left="426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26C4BE37" w14:textId="53356587" w:rsidR="00DA3F9C" w:rsidRPr="007F2383" w:rsidRDefault="00DA3F9C" w:rsidP="00715504">
      <w:pPr>
        <w:pStyle w:val="Normale1"/>
        <w:spacing w:line="240" w:lineRule="atLeast"/>
        <w:jc w:val="center"/>
        <w:rPr>
          <w:rFonts w:ascii="Century Gothic" w:hAnsi="Century Gothic"/>
          <w:b/>
          <w:sz w:val="22"/>
          <w:szCs w:val="22"/>
        </w:rPr>
      </w:pPr>
      <w:r w:rsidRPr="00020A40">
        <w:rPr>
          <w:rFonts w:ascii="Century Gothic" w:hAnsi="Century Gothic"/>
          <w:b/>
          <w:sz w:val="22"/>
          <w:szCs w:val="22"/>
        </w:rPr>
        <w:t>DICHIARA</w:t>
      </w:r>
      <w:r w:rsidR="00271A12">
        <w:rPr>
          <w:rFonts w:ascii="Century Gothic" w:hAnsi="Century Gothic"/>
          <w:b/>
          <w:sz w:val="22"/>
          <w:szCs w:val="22"/>
        </w:rPr>
        <w:t xml:space="preserve"> CHE</w:t>
      </w:r>
    </w:p>
    <w:p w14:paraId="740191FA" w14:textId="77777777" w:rsidR="00020A40" w:rsidRPr="00020A40" w:rsidRDefault="00020A40" w:rsidP="00715504">
      <w:pPr>
        <w:spacing w:line="240" w:lineRule="atLeast"/>
        <w:jc w:val="center"/>
        <w:rPr>
          <w:rFonts w:ascii="Century Gothic" w:eastAsia="Tw Cen MT" w:hAnsi="Century Gothic" w:cs="Tw Cen MT"/>
          <w:color w:val="auto"/>
          <w:sz w:val="18"/>
          <w:szCs w:val="18"/>
        </w:rPr>
      </w:pPr>
      <w:r w:rsidRPr="00020A40">
        <w:rPr>
          <w:rFonts w:ascii="Century Gothic" w:eastAsia="Tw Cen MT" w:hAnsi="Century Gothic" w:cs="Tw Cen MT"/>
          <w:color w:val="auto"/>
          <w:sz w:val="18"/>
          <w:szCs w:val="18"/>
        </w:rPr>
        <w:t>DICHIARAZIONE SOSTITUTIVA DI ATTO DI NOTORIETA’</w:t>
      </w:r>
    </w:p>
    <w:p w14:paraId="1E4552F4" w14:textId="0106BBA7" w:rsidR="00C838D7" w:rsidRDefault="00020A40" w:rsidP="001D244A">
      <w:pPr>
        <w:spacing w:line="240" w:lineRule="atLeast"/>
        <w:jc w:val="center"/>
        <w:rPr>
          <w:rFonts w:ascii="Century Gothic" w:eastAsia="Tw Cen MT" w:hAnsi="Century Gothic" w:cs="Tw Cen MT"/>
          <w:color w:val="auto"/>
          <w:sz w:val="18"/>
          <w:szCs w:val="18"/>
        </w:rPr>
      </w:pPr>
      <w:r w:rsidRPr="00020A40">
        <w:rPr>
          <w:rFonts w:ascii="Century Gothic" w:eastAsia="Tw Cen MT" w:hAnsi="Century Gothic" w:cs="Tw Cen MT"/>
          <w:color w:val="auto"/>
          <w:sz w:val="18"/>
          <w:szCs w:val="18"/>
        </w:rPr>
        <w:t>(ART. 47 DPR 28 dicembre 2000, n. 445)</w:t>
      </w:r>
    </w:p>
    <w:p w14:paraId="0912C941" w14:textId="77777777" w:rsidR="009B5D78" w:rsidRPr="006C1539" w:rsidRDefault="009B5D78" w:rsidP="006C1539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16"/>
          <w:szCs w:val="16"/>
        </w:rPr>
      </w:pPr>
    </w:p>
    <w:p w14:paraId="220E9F40" w14:textId="77777777" w:rsidR="009B5D78" w:rsidRPr="00FA0FB5" w:rsidRDefault="009B5D78" w:rsidP="00FA0FB5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16"/>
          <w:szCs w:val="16"/>
        </w:rPr>
      </w:pPr>
    </w:p>
    <w:p w14:paraId="0935C27C" w14:textId="2E2E89C1" w:rsidR="00271A12" w:rsidRPr="006C1539" w:rsidRDefault="00E64F9C" w:rsidP="00524A9A">
      <w:pPr>
        <w:pStyle w:val="Paragrafoelenco"/>
        <w:numPr>
          <w:ilvl w:val="0"/>
          <w:numId w:val="7"/>
        </w:numPr>
        <w:spacing w:line="240" w:lineRule="atLeast"/>
        <w:ind w:left="426" w:right="-93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con riferimento al periodo marzo </w:t>
      </w:r>
      <w:r w:rsidR="008C4AE4" w:rsidRPr="006C1539">
        <w:rPr>
          <w:rFonts w:ascii="Century Gothic" w:eastAsia="Tw Cen MT" w:hAnsi="Century Gothic" w:cs="Tw Cen MT"/>
          <w:color w:val="auto"/>
          <w:sz w:val="22"/>
          <w:szCs w:val="22"/>
        </w:rPr>
        <w:t>2020</w:t>
      </w:r>
      <w:r w:rsidR="00D61BAA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settembre</w:t>
      </w:r>
      <w:r w:rsidR="008C4AE4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2020 la gestione</w:t>
      </w:r>
      <w:r w:rsidR="00271A12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8C4AE4" w:rsidRPr="006C1539">
        <w:rPr>
          <w:rFonts w:ascii="Century Gothic" w:eastAsia="Tw Cen MT" w:hAnsi="Century Gothic" w:cs="Tw Cen MT"/>
          <w:color w:val="auto"/>
          <w:sz w:val="22"/>
          <w:szCs w:val="22"/>
        </w:rPr>
        <w:t>dell</w:t>
      </w:r>
      <w:r w:rsidR="00271A12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a/delle </w:t>
      </w:r>
      <w:r w:rsidR="008C4AE4" w:rsidRPr="006C1539">
        <w:rPr>
          <w:rFonts w:ascii="Century Gothic" w:eastAsia="Tw Cen MT" w:hAnsi="Century Gothic" w:cs="Tw Cen MT"/>
          <w:color w:val="auto"/>
          <w:sz w:val="22"/>
          <w:szCs w:val="22"/>
        </w:rPr>
        <w:t>unità di offert</w:t>
      </w:r>
      <w:r w:rsidR="00271A12" w:rsidRPr="006C1539">
        <w:rPr>
          <w:rFonts w:ascii="Century Gothic" w:eastAsia="Tw Cen MT" w:hAnsi="Century Gothic" w:cs="Tw Cen MT"/>
          <w:color w:val="auto"/>
          <w:sz w:val="22"/>
          <w:szCs w:val="22"/>
        </w:rPr>
        <w:t>a indicate</w:t>
      </w:r>
      <w:r w:rsidR="00B42A72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nella</w:t>
      </w:r>
      <w:r w:rsidR="00271A12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tabella sotto riportata evidenzia </w:t>
      </w:r>
      <w:r w:rsidR="00C9160E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lo </w:t>
      </w:r>
      <w:r w:rsidR="00271A12" w:rsidRPr="006C1539">
        <w:rPr>
          <w:rFonts w:ascii="Century Gothic" w:eastAsia="Tw Cen MT" w:hAnsi="Century Gothic" w:cs="Tw Cen MT" w:hint="eastAsia"/>
          <w:color w:val="auto"/>
          <w:sz w:val="22"/>
          <w:szCs w:val="22"/>
        </w:rPr>
        <w:t>scostamento</w:t>
      </w:r>
      <w:r w:rsidR="00271A12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271A12" w:rsidRPr="006C1539">
        <w:rPr>
          <w:rFonts w:ascii="Century Gothic" w:eastAsia="Tw Cen MT" w:hAnsi="Century Gothic" w:cs="Tw Cen MT" w:hint="eastAsia"/>
          <w:color w:val="auto"/>
          <w:sz w:val="22"/>
          <w:szCs w:val="22"/>
        </w:rPr>
        <w:t>negativo</w:t>
      </w:r>
      <w:r w:rsidR="00271A12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271A12" w:rsidRPr="006C1539">
        <w:rPr>
          <w:rFonts w:ascii="Century Gothic" w:eastAsia="Tw Cen MT" w:hAnsi="Century Gothic" w:cs="Tw Cen MT" w:hint="eastAsia"/>
          <w:color w:val="auto"/>
          <w:sz w:val="22"/>
          <w:szCs w:val="22"/>
        </w:rPr>
        <w:t>tra costi</w:t>
      </w:r>
      <w:r w:rsidR="00136E85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incomprimibili-mantenimento/</w:t>
      </w:r>
      <w:r w:rsidR="00271A12" w:rsidRPr="006C1539">
        <w:rPr>
          <w:rFonts w:ascii="Century Gothic" w:eastAsia="Tw Cen MT" w:hAnsi="Century Gothic" w:cs="Tw Cen MT" w:hint="eastAsia"/>
          <w:color w:val="auto"/>
          <w:sz w:val="22"/>
          <w:szCs w:val="22"/>
        </w:rPr>
        <w:t>ricavi di periodo</w:t>
      </w:r>
      <w:r w:rsidR="00F648F9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F648F9" w:rsidRPr="006E7742">
        <w:rPr>
          <w:rFonts w:ascii="Century Gothic" w:eastAsia="Tw Cen MT" w:hAnsi="Century Gothic" w:cs="Tw Cen MT"/>
          <w:color w:val="auto"/>
          <w:sz w:val="16"/>
          <w:szCs w:val="16"/>
        </w:rPr>
        <w:t>(</w:t>
      </w:r>
      <w:r w:rsidR="00DC5C96" w:rsidRPr="006E7742">
        <w:rPr>
          <w:rFonts w:ascii="Century Gothic" w:eastAsia="Tw Cen MT" w:hAnsi="Century Gothic" w:cs="Tw Cen MT"/>
          <w:color w:val="auto"/>
          <w:sz w:val="16"/>
          <w:szCs w:val="16"/>
        </w:rPr>
        <w:t>2</w:t>
      </w:r>
      <w:r w:rsidR="00F648F9" w:rsidRPr="006E7742">
        <w:rPr>
          <w:rFonts w:ascii="Century Gothic" w:eastAsia="Tw Cen MT" w:hAnsi="Century Gothic" w:cs="Tw Cen MT"/>
          <w:color w:val="auto"/>
          <w:sz w:val="16"/>
          <w:szCs w:val="16"/>
        </w:rPr>
        <w:t>)</w:t>
      </w:r>
      <w:r w:rsidR="00C9160E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271A12" w:rsidRPr="006C1539">
        <w:rPr>
          <w:rFonts w:ascii="Century Gothic" w:eastAsia="Tw Cen MT" w:hAnsi="Century Gothic" w:cs="Tw Cen MT" w:hint="eastAsia"/>
          <w:color w:val="auto"/>
          <w:sz w:val="22"/>
          <w:szCs w:val="22"/>
        </w:rPr>
        <w:t>marzo 2020/settembre 2020</w:t>
      </w:r>
      <w:r w:rsidR="00C9160E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proofErr w:type="gramStart"/>
      <w:r w:rsidR="00F648F9">
        <w:rPr>
          <w:rFonts w:ascii="Century Gothic" w:eastAsia="Tw Cen MT" w:hAnsi="Century Gothic" w:cs="Tw Cen MT"/>
          <w:color w:val="auto"/>
          <w:sz w:val="22"/>
          <w:szCs w:val="22"/>
        </w:rPr>
        <w:t>riportato  nella</w:t>
      </w:r>
      <w:proofErr w:type="gramEnd"/>
      <w:r w:rsidR="00F648F9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C9160E" w:rsidRPr="006C1539">
        <w:rPr>
          <w:rFonts w:ascii="Century Gothic" w:eastAsia="Tw Cen MT" w:hAnsi="Century Gothic" w:cs="Tw Cen MT"/>
          <w:color w:val="auto"/>
          <w:sz w:val="22"/>
          <w:szCs w:val="22"/>
        </w:rPr>
        <w:t>colonna G)</w:t>
      </w:r>
      <w:r w:rsidR="004A7419">
        <w:rPr>
          <w:rFonts w:ascii="Century Gothic" w:eastAsia="Tw Cen MT" w:hAnsi="Century Gothic" w:cs="Tw Cen MT"/>
          <w:color w:val="auto"/>
          <w:sz w:val="22"/>
          <w:szCs w:val="22"/>
        </w:rPr>
        <w:t>:</w:t>
      </w:r>
    </w:p>
    <w:p w14:paraId="001AE086" w14:textId="77777777" w:rsidR="001C4126" w:rsidRDefault="001C4126" w:rsidP="001D244A">
      <w:pPr>
        <w:spacing w:line="240" w:lineRule="atLeast"/>
        <w:jc w:val="both"/>
        <w:rPr>
          <w:rFonts w:ascii="Century Gothic" w:eastAsia="Tw Cen MT" w:hAnsi="Century Gothic" w:cs="Tw Cen MT"/>
          <w:b/>
          <w:bCs/>
          <w:color w:val="auto"/>
          <w:sz w:val="14"/>
          <w:szCs w:val="14"/>
        </w:rPr>
      </w:pPr>
    </w:p>
    <w:p w14:paraId="5C44EB26" w14:textId="549C028E" w:rsidR="00B37204" w:rsidRPr="00B37204" w:rsidRDefault="00B37204" w:rsidP="001D244A">
      <w:pPr>
        <w:spacing w:line="240" w:lineRule="atLeast"/>
        <w:jc w:val="both"/>
        <w:rPr>
          <w:rFonts w:ascii="Century Gothic" w:eastAsia="Tw Cen MT" w:hAnsi="Century Gothic" w:cs="Tw Cen MT"/>
          <w:b/>
          <w:bCs/>
          <w:color w:val="auto"/>
          <w:sz w:val="14"/>
          <w:szCs w:val="14"/>
        </w:rPr>
      </w:pPr>
      <w:r w:rsidRPr="00B37204">
        <w:rPr>
          <w:rFonts w:ascii="Century Gothic" w:eastAsia="Tw Cen MT" w:hAnsi="Century Gothic" w:cs="Tw Cen MT"/>
          <w:b/>
          <w:bCs/>
          <w:color w:val="auto"/>
          <w:sz w:val="14"/>
          <w:szCs w:val="14"/>
        </w:rPr>
        <w:t>Tabella 1: Richiesta contributo</w:t>
      </w:r>
    </w:p>
    <w:tbl>
      <w:tblPr>
        <w:tblW w:w="101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1308"/>
        <w:gridCol w:w="927"/>
        <w:gridCol w:w="937"/>
        <w:gridCol w:w="1115"/>
        <w:gridCol w:w="978"/>
        <w:gridCol w:w="1472"/>
        <w:gridCol w:w="1203"/>
        <w:gridCol w:w="1275"/>
      </w:tblGrid>
      <w:tr w:rsidR="00E94C2C" w:rsidRPr="00D13A00" w14:paraId="24E3E97F" w14:textId="77777777" w:rsidTr="00A40C25">
        <w:trPr>
          <w:trHeight w:val="326"/>
          <w:jc w:val="center"/>
        </w:trPr>
        <w:tc>
          <w:tcPr>
            <w:tcW w:w="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B9BAE1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A</w:t>
            </w:r>
          </w:p>
        </w:tc>
        <w:tc>
          <w:tcPr>
            <w:tcW w:w="13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43115E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B</w:t>
            </w:r>
          </w:p>
        </w:tc>
        <w:tc>
          <w:tcPr>
            <w:tcW w:w="9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FE35DC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C</w:t>
            </w:r>
          </w:p>
        </w:tc>
        <w:tc>
          <w:tcPr>
            <w:tcW w:w="9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653CB9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D</w:t>
            </w:r>
          </w:p>
        </w:tc>
        <w:tc>
          <w:tcPr>
            <w:tcW w:w="11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D74C2A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E</w:t>
            </w:r>
          </w:p>
        </w:tc>
        <w:tc>
          <w:tcPr>
            <w:tcW w:w="9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91C19F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F (D-E)</w:t>
            </w:r>
          </w:p>
        </w:tc>
        <w:tc>
          <w:tcPr>
            <w:tcW w:w="14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BDCCD9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G</w:t>
            </w:r>
          </w:p>
        </w:tc>
        <w:tc>
          <w:tcPr>
            <w:tcW w:w="12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6883BD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H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92BA82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i</w:t>
            </w:r>
          </w:p>
        </w:tc>
      </w:tr>
      <w:tr w:rsidR="00E94C2C" w:rsidRPr="00D13A00" w14:paraId="6F9578E1" w14:textId="77777777" w:rsidTr="000A3171">
        <w:trPr>
          <w:trHeight w:val="2787"/>
          <w:jc w:val="center"/>
        </w:trPr>
        <w:tc>
          <w:tcPr>
            <w:tcW w:w="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3360E2" w14:textId="77777777" w:rsidR="00E94C2C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TIPOLOGIA DI UNITA' DI OFFERTA </w:t>
            </w:r>
          </w:p>
          <w:p w14:paraId="568174C4" w14:textId="6B94A540" w:rsidR="00E94C2C" w:rsidRPr="006E7742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kern w:val="0"/>
                <w:sz w:val="14"/>
                <w:szCs w:val="14"/>
                <w:lang w:eastAsia="it-IT" w:bidi="ar-SA"/>
              </w:rPr>
            </w:pPr>
            <w:r w:rsidRPr="006E7742">
              <w:rPr>
                <w:rFonts w:ascii="Century Gothic" w:eastAsia="Times New Roman" w:hAnsi="Century Gothic"/>
                <w:kern w:val="0"/>
                <w:sz w:val="14"/>
                <w:szCs w:val="14"/>
                <w:lang w:eastAsia="it-IT" w:bidi="ar-SA"/>
              </w:rPr>
              <w:t>(</w:t>
            </w:r>
            <w:r w:rsidR="00DC5C96" w:rsidRPr="006E7742">
              <w:rPr>
                <w:rFonts w:ascii="Century Gothic" w:eastAsia="Times New Roman" w:hAnsi="Century Gothic"/>
                <w:kern w:val="0"/>
                <w:sz w:val="14"/>
                <w:szCs w:val="14"/>
                <w:lang w:eastAsia="it-IT" w:bidi="ar-SA"/>
              </w:rPr>
              <w:t>3)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6975EB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DENOMINAZIONE UNITA' DI OFFERTA 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DD95BB" w14:textId="651C8836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CUDES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C60D37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BUDGET  2020 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F5A822" w14:textId="32027572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VALORE</w:t>
            </w:r>
            <w:r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 COMPLESSIVO</w:t>
            </w: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 DELLA PRODUZIONE (COME COMUNICATO DA ATS</w:t>
            </w:r>
            <w:r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) A BUDGET</w:t>
            </w:r>
          </w:p>
        </w:tc>
        <w:tc>
          <w:tcPr>
            <w:tcW w:w="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400030" w14:textId="125A097E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proofErr w:type="gramStart"/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BUDGET  ANCORA</w:t>
            </w:r>
            <w:proofErr w:type="gramEnd"/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 DISPONIBILE </w:t>
            </w:r>
            <w:r w:rsidRPr="006E7742">
              <w:rPr>
                <w:rFonts w:ascii="Century Gothic" w:eastAsia="Times New Roman" w:hAnsi="Century Gothic"/>
                <w:kern w:val="0"/>
                <w:sz w:val="14"/>
                <w:szCs w:val="14"/>
                <w:lang w:eastAsia="it-IT" w:bidi="ar-SA"/>
              </w:rPr>
              <w:t>(</w:t>
            </w:r>
            <w:r w:rsidR="00DC5C96" w:rsidRPr="006E7742">
              <w:rPr>
                <w:rFonts w:ascii="Century Gothic" w:eastAsia="Times New Roman" w:hAnsi="Century Gothic"/>
                <w:kern w:val="0"/>
                <w:sz w:val="14"/>
                <w:szCs w:val="14"/>
                <w:lang w:eastAsia="it-IT" w:bidi="ar-SA"/>
              </w:rPr>
              <w:t>4</w:t>
            </w:r>
            <w:r w:rsidRPr="006E7742">
              <w:rPr>
                <w:rFonts w:ascii="Century Gothic" w:eastAsia="Times New Roman" w:hAnsi="Century Gothic"/>
                <w:kern w:val="0"/>
                <w:sz w:val="14"/>
                <w:szCs w:val="14"/>
                <w:lang w:eastAsia="it-IT" w:bidi="ar-SA"/>
              </w:rPr>
              <w:t>)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53F120" w14:textId="47F39D1E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SCOSTAMENTO COSTI INCOMPRIMIBILI-MANTENIMENTO /RICAVI</w:t>
            </w:r>
            <w:r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 RIFERITI AL</w:t>
            </w: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 PERIODO MARZO/SETTEMBRE 2020                   NELLA GESTIONE DELLA UDO</w:t>
            </w:r>
            <w:r w:rsidR="00B37204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 </w:t>
            </w:r>
            <w:r w:rsidR="009F6F41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              </w:t>
            </w:r>
            <w:proofErr w:type="gramStart"/>
            <w:r w:rsidR="009F6F41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   </w:t>
            </w:r>
            <w:r w:rsidR="00B37204" w:rsidRPr="009F6F41">
              <w:rPr>
                <w:rFonts w:ascii="Century Gothic" w:eastAsia="Times New Roman" w:hAnsi="Century Gothic"/>
                <w:kern w:val="0"/>
                <w:sz w:val="10"/>
                <w:szCs w:val="10"/>
                <w:lang w:eastAsia="it-IT" w:bidi="ar-SA"/>
              </w:rPr>
              <w:t>(</w:t>
            </w:r>
            <w:proofErr w:type="gramEnd"/>
            <w:r w:rsidR="00B37204" w:rsidRPr="009F6F41">
              <w:rPr>
                <w:rFonts w:ascii="Century Gothic" w:eastAsia="Times New Roman" w:hAnsi="Century Gothic"/>
                <w:kern w:val="0"/>
                <w:sz w:val="10"/>
                <w:szCs w:val="10"/>
                <w:lang w:eastAsia="it-IT" w:bidi="ar-SA"/>
              </w:rPr>
              <w:t>INDICARE VALORE INSERITO IN CORRISPONDENZA DELLA LETTERA s) DELLA TABELLA</w:t>
            </w:r>
            <w:r w:rsidR="000A3171">
              <w:rPr>
                <w:rFonts w:ascii="Century Gothic" w:eastAsia="Times New Roman" w:hAnsi="Century Gothic"/>
                <w:kern w:val="0"/>
                <w:sz w:val="10"/>
                <w:szCs w:val="10"/>
                <w:lang w:eastAsia="it-IT" w:bidi="ar-SA"/>
              </w:rPr>
              <w:t xml:space="preserve"> n. 2 </w:t>
            </w:r>
            <w:r w:rsidR="00DD5B39" w:rsidRPr="009F6F41">
              <w:rPr>
                <w:rFonts w:ascii="Century Gothic" w:eastAsia="Times New Roman" w:hAnsi="Century Gothic"/>
                <w:kern w:val="0"/>
                <w:sz w:val="10"/>
                <w:szCs w:val="10"/>
                <w:lang w:eastAsia="it-IT" w:bidi="ar-SA"/>
              </w:rPr>
              <w:t xml:space="preserve"> </w:t>
            </w:r>
            <w:r w:rsidR="000A3171">
              <w:rPr>
                <w:rFonts w:ascii="Century Gothic" w:eastAsia="Times New Roman" w:hAnsi="Century Gothic"/>
                <w:kern w:val="0"/>
                <w:sz w:val="10"/>
                <w:szCs w:val="10"/>
                <w:lang w:eastAsia="it-IT" w:bidi="ar-SA"/>
              </w:rPr>
              <w:t>“</w:t>
            </w:r>
            <w:r w:rsidR="00DD5B39" w:rsidRPr="009F6F41">
              <w:rPr>
                <w:rFonts w:ascii="Century Gothic" w:eastAsia="Times New Roman" w:hAnsi="Century Gothic"/>
                <w:kern w:val="0"/>
                <w:sz w:val="10"/>
                <w:szCs w:val="10"/>
                <w:lang w:eastAsia="it-IT" w:bidi="ar-SA"/>
              </w:rPr>
              <w:t>RILEVAZIONE COSTI/RICAVI</w:t>
            </w:r>
            <w:r w:rsidR="000A3171">
              <w:rPr>
                <w:rFonts w:ascii="Century Gothic" w:eastAsia="Times New Roman" w:hAnsi="Century Gothic"/>
                <w:kern w:val="0"/>
                <w:sz w:val="10"/>
                <w:szCs w:val="10"/>
                <w:lang w:eastAsia="it-IT" w:bidi="ar-SA"/>
              </w:rPr>
              <w:t>”</w:t>
            </w:r>
            <w:r w:rsidR="00DD5B39" w:rsidRPr="009F6F41">
              <w:rPr>
                <w:rFonts w:ascii="Century Gothic" w:eastAsia="Times New Roman" w:hAnsi="Century Gothic"/>
                <w:kern w:val="0"/>
                <w:sz w:val="10"/>
                <w:szCs w:val="10"/>
                <w:lang w:eastAsia="it-IT" w:bidi="ar-SA"/>
              </w:rPr>
              <w:t>)</w:t>
            </w:r>
            <w:r w:rsidR="00B37204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B18BEB" w14:textId="77777777" w:rsidR="005D607E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CONTRIBUTO RICHIESTO (</w:t>
            </w:r>
            <w:r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ENTRO IL TETTO </w:t>
            </w: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DELLA COLONNA F)</w:t>
            </w:r>
            <w:r w:rsidR="005D607E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 </w:t>
            </w:r>
          </w:p>
          <w:p w14:paraId="3256419A" w14:textId="170AFDA6" w:rsidR="00E94C2C" w:rsidRPr="009F6F41" w:rsidRDefault="005D607E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0"/>
                <w:szCs w:val="10"/>
                <w:lang w:eastAsia="it-IT" w:bidi="ar-SA"/>
              </w:rPr>
            </w:pPr>
            <w:r w:rsidRPr="009F6F41">
              <w:rPr>
                <w:rFonts w:ascii="Century Gothic" w:eastAsia="Times New Roman" w:hAnsi="Century Gothic"/>
                <w:kern w:val="0"/>
                <w:sz w:val="10"/>
                <w:szCs w:val="10"/>
                <w:lang w:eastAsia="it-IT" w:bidi="ar-SA"/>
              </w:rPr>
              <w:t>(INDICARE IL VALORE DELLO SCOSTAMENTO COSTI/RICAVI ENTRO IL TETTO DEL BUDGET INDICATO NELLA COLONNA F)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1F76C8" w14:textId="590B4DDB" w:rsidR="00E94C2C" w:rsidRPr="00D13A00" w:rsidRDefault="00E94C2C" w:rsidP="00D13A00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>DATA DI PRESENTAZIONE POG ALLA ATS</w:t>
            </w:r>
            <w:r>
              <w:rPr>
                <w:rFonts w:ascii="Century Gothic" w:eastAsia="Times New Roman" w:hAnsi="Century Gothic"/>
                <w:b/>
                <w:bCs/>
                <w:kern w:val="0"/>
                <w:sz w:val="14"/>
                <w:szCs w:val="14"/>
                <w:lang w:eastAsia="it-IT" w:bidi="ar-SA"/>
              </w:rPr>
              <w:t xml:space="preserve"> </w:t>
            </w:r>
          </w:p>
        </w:tc>
      </w:tr>
      <w:tr w:rsidR="00E94C2C" w:rsidRPr="00D13A00" w14:paraId="27FD5475" w14:textId="77777777" w:rsidTr="00A40C25">
        <w:trPr>
          <w:trHeight w:val="326"/>
          <w:jc w:val="center"/>
        </w:trPr>
        <w:tc>
          <w:tcPr>
            <w:tcW w:w="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4B5389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D09C16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00F8B9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5286EF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0F3B5F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6555FF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A0F11B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4E47A4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4"/>
                <w:szCs w:val="14"/>
                <w:lang w:eastAsia="it-IT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1F2635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22"/>
                <w:szCs w:val="22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E94C2C" w:rsidRPr="00D13A00" w14:paraId="6953CD17" w14:textId="77777777" w:rsidTr="00A40C25">
        <w:trPr>
          <w:trHeight w:val="326"/>
          <w:jc w:val="center"/>
        </w:trPr>
        <w:tc>
          <w:tcPr>
            <w:tcW w:w="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9DCC91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BDBC22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E71594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33B591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95D9B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18ECBC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3EB1A7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3226D6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08D169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</w:tr>
      <w:tr w:rsidR="00E94C2C" w:rsidRPr="00D13A00" w14:paraId="16AA983B" w14:textId="77777777" w:rsidTr="00A40C25">
        <w:trPr>
          <w:trHeight w:val="326"/>
          <w:jc w:val="center"/>
        </w:trPr>
        <w:tc>
          <w:tcPr>
            <w:tcW w:w="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EFE3FD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0A4BAE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064C31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A5E8EA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E52F41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5286B5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06D381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ECB82E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629F05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</w:tr>
      <w:tr w:rsidR="00E94C2C" w:rsidRPr="00D13A00" w14:paraId="0DA922B6" w14:textId="77777777" w:rsidTr="00A40C25">
        <w:trPr>
          <w:trHeight w:val="326"/>
          <w:jc w:val="center"/>
        </w:trPr>
        <w:tc>
          <w:tcPr>
            <w:tcW w:w="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9EBB45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830382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2A69F8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301D77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E75E49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18DA54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7CB11E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A3A0B8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597DFF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</w:tr>
      <w:tr w:rsidR="00E94C2C" w:rsidRPr="00D13A00" w14:paraId="1789B19A" w14:textId="77777777" w:rsidTr="00A40C25">
        <w:trPr>
          <w:trHeight w:val="326"/>
          <w:jc w:val="center"/>
        </w:trPr>
        <w:tc>
          <w:tcPr>
            <w:tcW w:w="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A54B47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45AE3F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3A7D5A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E7D70F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3253E9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C9D60E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25AAB4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12B082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0A1B1A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</w:tr>
      <w:tr w:rsidR="00E94C2C" w:rsidRPr="00D13A00" w14:paraId="00791539" w14:textId="77777777" w:rsidTr="00A40C25">
        <w:trPr>
          <w:trHeight w:val="326"/>
          <w:jc w:val="center"/>
        </w:trPr>
        <w:tc>
          <w:tcPr>
            <w:tcW w:w="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6F2B21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D63DB8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0AA68A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A3EF25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1A57AE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A25DA5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EF3599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E7E854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C8E850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</w:tr>
      <w:tr w:rsidR="00E94C2C" w:rsidRPr="00D13A00" w14:paraId="45BB1E0C" w14:textId="77777777" w:rsidTr="00A40C25">
        <w:trPr>
          <w:trHeight w:val="326"/>
          <w:jc w:val="center"/>
        </w:trPr>
        <w:tc>
          <w:tcPr>
            <w:tcW w:w="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2FD90A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A62A5B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B39C35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7C6B1B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25BA14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609836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BC2EB3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587620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B86F16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</w:tr>
      <w:tr w:rsidR="00E94C2C" w:rsidRPr="00D13A00" w14:paraId="5FE4224A" w14:textId="77777777" w:rsidTr="00A40C25">
        <w:trPr>
          <w:trHeight w:val="326"/>
          <w:jc w:val="center"/>
        </w:trPr>
        <w:tc>
          <w:tcPr>
            <w:tcW w:w="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7C8DC6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57AF7B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F3F79F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6F64DA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7CF416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ACB140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18EC78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349A20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0991FF" w14:textId="77777777" w:rsidR="00E94C2C" w:rsidRPr="00D13A00" w:rsidRDefault="00E94C2C" w:rsidP="00D13A00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D13A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</w:tr>
    </w:tbl>
    <w:p w14:paraId="4BD5B813" w14:textId="06FE1D46" w:rsidR="00013CCC" w:rsidRDefault="00013CCC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0B9251EC" w14:textId="77777777" w:rsidR="004A5CFB" w:rsidRPr="00197E27" w:rsidRDefault="00DC5C96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16"/>
          <w:szCs w:val="16"/>
        </w:rPr>
      </w:pPr>
      <w:r w:rsidRPr="00197E27">
        <w:rPr>
          <w:rFonts w:ascii="Century Gothic" w:eastAsia="Tw Cen MT" w:hAnsi="Century Gothic" w:cs="Tw Cen MT"/>
          <w:color w:val="auto"/>
          <w:sz w:val="16"/>
          <w:szCs w:val="16"/>
        </w:rPr>
        <w:t>(2) si precisa che i budget di unità di offerta non gestite nell’ambito dell’Ente unico non possono compensarsi</w:t>
      </w:r>
    </w:p>
    <w:p w14:paraId="6C0F1BD2" w14:textId="6B48B067" w:rsidR="00507670" w:rsidRPr="00197E27" w:rsidRDefault="004A5CFB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16"/>
          <w:szCs w:val="16"/>
        </w:rPr>
      </w:pPr>
      <w:r w:rsidRPr="00197E27">
        <w:rPr>
          <w:rFonts w:ascii="Century Gothic" w:eastAsia="Tw Cen MT" w:hAnsi="Century Gothic" w:cs="Tw Cen MT"/>
          <w:color w:val="auto"/>
          <w:sz w:val="16"/>
          <w:szCs w:val="16"/>
        </w:rPr>
        <w:t xml:space="preserve">(3) </w:t>
      </w:r>
      <w:proofErr w:type="spellStart"/>
      <w:r w:rsidRPr="00197E27">
        <w:rPr>
          <w:rFonts w:ascii="Century Gothic" w:hAnsi="Century Gothic" w:hint="eastAsia"/>
          <w:sz w:val="16"/>
          <w:szCs w:val="16"/>
        </w:rPr>
        <w:t>cdd</w:t>
      </w:r>
      <w:proofErr w:type="spellEnd"/>
      <w:r w:rsidRPr="00197E27">
        <w:rPr>
          <w:rFonts w:ascii="Century Gothic" w:hAnsi="Century Gothic" w:hint="eastAsia"/>
          <w:sz w:val="16"/>
          <w:szCs w:val="16"/>
        </w:rPr>
        <w:t>, cdi centri diurni neuropsichiatria infanzia, centri diurni salute mentale, strutture di riabilitazione accreditate per ciclo diurno continuo, sperimentazioni diurne per riabilitazione minori ex DGR IX/3239/2012</w:t>
      </w:r>
      <w:r w:rsidRPr="00197E27">
        <w:rPr>
          <w:rFonts w:ascii="Century Gothic" w:hAnsi="Century Gothic"/>
          <w:sz w:val="16"/>
          <w:szCs w:val="16"/>
        </w:rPr>
        <w:t xml:space="preserve">, </w:t>
      </w:r>
      <w:r w:rsidRPr="00197E27">
        <w:rPr>
          <w:rFonts w:ascii="Century Gothic" w:eastAsia="Tw Cen MT" w:hAnsi="Century Gothic" w:cs="Tw Cen MT"/>
          <w:color w:val="auto"/>
          <w:sz w:val="16"/>
          <w:szCs w:val="16"/>
        </w:rPr>
        <w:t>Centri Semiresidenziali Dipendenze</w:t>
      </w:r>
    </w:p>
    <w:p w14:paraId="71D60668" w14:textId="12A279AE" w:rsidR="00E40F6C" w:rsidRPr="00653333" w:rsidRDefault="00E40F6C" w:rsidP="00715504">
      <w:pPr>
        <w:spacing w:line="240" w:lineRule="atLeast"/>
        <w:jc w:val="both"/>
        <w:rPr>
          <w:rFonts w:ascii="Century Gothic" w:eastAsia="Tw Cen MT" w:hAnsi="Century Gothic" w:cs="Tw Cen MT"/>
          <w:color w:val="FF0000"/>
          <w:sz w:val="16"/>
          <w:szCs w:val="16"/>
        </w:rPr>
      </w:pPr>
    </w:p>
    <w:p w14:paraId="508236FF" w14:textId="2E84C81A" w:rsidR="00F75900" w:rsidRDefault="00F75900" w:rsidP="00DC5C96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14"/>
          <w:szCs w:val="14"/>
        </w:rPr>
      </w:pPr>
    </w:p>
    <w:p w14:paraId="36FD63C3" w14:textId="31E91345" w:rsidR="00F75900" w:rsidRDefault="00F75900" w:rsidP="00DC5C96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14"/>
          <w:szCs w:val="14"/>
        </w:rPr>
      </w:pPr>
    </w:p>
    <w:p w14:paraId="4817E95F" w14:textId="0FB590FB" w:rsidR="00AA3127" w:rsidRPr="00F75900" w:rsidRDefault="00F75900" w:rsidP="00715504">
      <w:pPr>
        <w:pStyle w:val="Paragrafoelenco"/>
        <w:numPr>
          <w:ilvl w:val="0"/>
          <w:numId w:val="7"/>
        </w:numPr>
        <w:spacing w:line="240" w:lineRule="atLeast"/>
        <w:ind w:left="426" w:right="-93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6C1539">
        <w:rPr>
          <w:rFonts w:ascii="Century Gothic" w:eastAsia="Tw Cen MT" w:hAnsi="Century Gothic" w:cs="Tw Cen MT"/>
          <w:color w:val="auto"/>
          <w:sz w:val="22"/>
          <w:szCs w:val="22"/>
        </w:rPr>
        <w:t>per la stessa/stesse unità di offerta l’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E</w:t>
      </w:r>
      <w:r w:rsidRPr="006C1539">
        <w:rPr>
          <w:rFonts w:ascii="Century Gothic" w:eastAsia="Tw Cen MT" w:hAnsi="Century Gothic" w:cs="Tw Cen MT"/>
          <w:color w:val="auto"/>
          <w:sz w:val="22"/>
          <w:szCs w:val="22"/>
        </w:rPr>
        <w:t>nte ha presentato il piano di riavvio/di gestione ai sensi della DGR XI/3183/2020 o della DGR XI/3226/2020) con conseguente effettiva riattivazione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;</w:t>
      </w:r>
    </w:p>
    <w:p w14:paraId="3283446C" w14:textId="77777777" w:rsidR="003B170C" w:rsidRPr="00DC5C96" w:rsidRDefault="003B170C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14"/>
          <w:szCs w:val="14"/>
        </w:rPr>
      </w:pPr>
    </w:p>
    <w:p w14:paraId="7909E077" w14:textId="28276AF7" w:rsidR="002739B4" w:rsidRDefault="00D61BAA" w:rsidP="00D653DF">
      <w:pPr>
        <w:pStyle w:val="Paragrafoelenco"/>
        <w:numPr>
          <w:ilvl w:val="0"/>
          <w:numId w:val="7"/>
        </w:numPr>
        <w:spacing w:line="240" w:lineRule="atLeast"/>
        <w:ind w:left="426" w:right="-93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6C1539">
        <w:rPr>
          <w:rFonts w:ascii="Century Gothic" w:eastAsia="Tw Cen MT" w:hAnsi="Century Gothic" w:cs="Tw Cen MT" w:hint="eastAsia"/>
          <w:color w:val="auto"/>
          <w:sz w:val="22"/>
          <w:szCs w:val="22"/>
        </w:rPr>
        <w:t>ai fini dell</w:t>
      </w:r>
      <w:r w:rsidR="003B170C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e </w:t>
      </w:r>
      <w:r w:rsidRPr="006C1539">
        <w:rPr>
          <w:rFonts w:ascii="Century Gothic" w:eastAsia="Tw Cen MT" w:hAnsi="Century Gothic" w:cs="Tw Cen MT" w:hint="eastAsia"/>
          <w:color w:val="auto"/>
          <w:sz w:val="22"/>
          <w:szCs w:val="22"/>
        </w:rPr>
        <w:t>imputazion</w:t>
      </w:r>
      <w:r w:rsidR="003B170C" w:rsidRPr="006C1539">
        <w:rPr>
          <w:rFonts w:ascii="Century Gothic" w:eastAsia="Tw Cen MT" w:hAnsi="Century Gothic" w:cs="Tw Cen MT"/>
          <w:color w:val="auto"/>
          <w:sz w:val="22"/>
          <w:szCs w:val="22"/>
        </w:rPr>
        <w:t>i</w:t>
      </w:r>
      <w:r w:rsidRPr="006C1539">
        <w:rPr>
          <w:rFonts w:ascii="Century Gothic" w:eastAsia="Tw Cen MT" w:hAnsi="Century Gothic" w:cs="Tw Cen MT" w:hint="eastAsia"/>
          <w:color w:val="auto"/>
          <w:sz w:val="22"/>
          <w:szCs w:val="22"/>
        </w:rPr>
        <w:t xml:space="preserve"> a costo e a ricavo</w:t>
      </w:r>
      <w:r w:rsidR="003B170C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per i mesi marzo/settembre 2020,</w:t>
      </w:r>
      <w:r w:rsidRPr="006C1539">
        <w:rPr>
          <w:rFonts w:ascii="Century Gothic" w:eastAsia="Tw Cen MT" w:hAnsi="Century Gothic" w:cs="Tw Cen MT" w:hint="eastAsia"/>
          <w:color w:val="auto"/>
          <w:sz w:val="22"/>
          <w:szCs w:val="22"/>
        </w:rPr>
        <w:t xml:space="preserve"> </w:t>
      </w:r>
      <w:r w:rsidR="00507670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sono stati </w:t>
      </w:r>
      <w:r w:rsidR="00C838D7" w:rsidRPr="006C1539">
        <w:rPr>
          <w:rFonts w:ascii="Century Gothic" w:eastAsia="Tw Cen MT" w:hAnsi="Century Gothic" w:cs="Tw Cen MT"/>
          <w:color w:val="auto"/>
          <w:sz w:val="22"/>
          <w:szCs w:val="22"/>
        </w:rPr>
        <w:t>applicati</w:t>
      </w:r>
      <w:r w:rsidR="00507670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Pr="006C1539">
        <w:rPr>
          <w:rFonts w:ascii="Century Gothic" w:eastAsia="Tw Cen MT" w:hAnsi="Century Gothic" w:cs="Tw Cen MT" w:hint="eastAsia"/>
          <w:color w:val="auto"/>
          <w:sz w:val="22"/>
          <w:szCs w:val="22"/>
        </w:rPr>
        <w:t>gli ordinari criteri di contabili</w:t>
      </w:r>
      <w:r w:rsidRPr="006C1539">
        <w:rPr>
          <w:rFonts w:ascii="Century Gothic" w:eastAsia="Tw Cen MT" w:hAnsi="Century Gothic" w:cs="Tw Cen MT"/>
          <w:color w:val="auto"/>
          <w:sz w:val="22"/>
          <w:szCs w:val="22"/>
        </w:rPr>
        <w:t>tà</w:t>
      </w:r>
      <w:r w:rsidR="00506B3B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in una logica analitica</w:t>
      </w:r>
      <w:r w:rsidR="00507670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e sono stati </w:t>
      </w:r>
      <w:r w:rsidRPr="006C1539">
        <w:rPr>
          <w:rFonts w:ascii="Century Gothic" w:eastAsia="Tw Cen MT" w:hAnsi="Century Gothic" w:cs="Tw Cen MT"/>
          <w:color w:val="auto"/>
          <w:sz w:val="22"/>
          <w:szCs w:val="22"/>
        </w:rPr>
        <w:t>consider</w:t>
      </w:r>
      <w:r w:rsidR="00507670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ati </w:t>
      </w:r>
      <w:r w:rsidR="008C4AE4" w:rsidRPr="006C1539">
        <w:rPr>
          <w:rFonts w:ascii="Century Gothic" w:eastAsia="Tw Cen MT" w:hAnsi="Century Gothic" w:cs="Tw Cen MT"/>
          <w:color w:val="auto"/>
          <w:sz w:val="22"/>
          <w:szCs w:val="22"/>
        </w:rPr>
        <w:t>tutti</w:t>
      </w:r>
      <w:r w:rsidR="00506B3B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8C4AE4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i ricavi/contributi/ristori </w:t>
      </w:r>
      <w:r w:rsidR="00506B3B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ordinari e </w:t>
      </w:r>
      <w:r w:rsidR="008C4AE4" w:rsidRPr="006C1539">
        <w:rPr>
          <w:rFonts w:ascii="Century Gothic" w:eastAsia="Tw Cen MT" w:hAnsi="Century Gothic" w:cs="Tw Cen MT"/>
          <w:color w:val="auto"/>
          <w:sz w:val="22"/>
          <w:szCs w:val="22"/>
        </w:rPr>
        <w:t>straordinari a qualsiasi titolo</w:t>
      </w:r>
      <w:r w:rsidR="00E053EA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conseguiti alla data della presentazione della presente domanda, impegnandosi in ogni caso a non richiedere </w:t>
      </w:r>
      <w:r w:rsidR="00FF0AC3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altri </w:t>
      </w:r>
      <w:r w:rsidR="00E053EA" w:rsidRPr="006C1539">
        <w:rPr>
          <w:rFonts w:ascii="Century Gothic" w:eastAsia="Tw Cen MT" w:hAnsi="Century Gothic" w:cs="Tw Cen MT"/>
          <w:color w:val="auto"/>
          <w:sz w:val="22"/>
          <w:szCs w:val="22"/>
        </w:rPr>
        <w:t>contributi diretti in tutto o in parte alla copertura della perdita che sarà coperta</w:t>
      </w:r>
      <w:r w:rsidR="00136E85" w:rsidRPr="006C1539">
        <w:rPr>
          <w:rFonts w:ascii="Century Gothic" w:eastAsia="Tw Cen MT" w:hAnsi="Century Gothic" w:cs="Tw Cen MT"/>
          <w:color w:val="auto"/>
          <w:sz w:val="22"/>
          <w:szCs w:val="22"/>
        </w:rPr>
        <w:t xml:space="preserve"> attraverso il pr</w:t>
      </w:r>
      <w:r w:rsidR="00E053EA" w:rsidRPr="006C1539">
        <w:rPr>
          <w:rFonts w:ascii="Century Gothic" w:eastAsia="Tw Cen MT" w:hAnsi="Century Gothic" w:cs="Tw Cen MT"/>
          <w:color w:val="auto"/>
          <w:sz w:val="22"/>
          <w:szCs w:val="22"/>
        </w:rPr>
        <w:t>esente contributo</w:t>
      </w:r>
      <w:r w:rsidR="00FF0AC3" w:rsidRPr="006C1539">
        <w:rPr>
          <w:rFonts w:ascii="Century Gothic" w:eastAsia="Tw Cen MT" w:hAnsi="Century Gothic" w:cs="Tw Cen MT"/>
          <w:color w:val="auto"/>
          <w:sz w:val="22"/>
          <w:szCs w:val="22"/>
        </w:rPr>
        <w:t>;</w:t>
      </w:r>
    </w:p>
    <w:p w14:paraId="527FA748" w14:textId="77777777" w:rsidR="00F75900" w:rsidRPr="00F75900" w:rsidRDefault="00F75900" w:rsidP="00F75900">
      <w:pPr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4E73FB61" w14:textId="5E2BB899" w:rsidR="00F75900" w:rsidRPr="00F75900" w:rsidRDefault="00F75900" w:rsidP="00F75900">
      <w:pPr>
        <w:pStyle w:val="Paragrafoelenco"/>
        <w:numPr>
          <w:ilvl w:val="0"/>
          <w:numId w:val="7"/>
        </w:numPr>
        <w:spacing w:line="240" w:lineRule="atLeast"/>
        <w:ind w:left="426" w:right="-93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F75900">
        <w:rPr>
          <w:rFonts w:ascii="Century Gothic" w:eastAsia="Tw Cen MT" w:hAnsi="Century Gothic" w:cs="Tw Cen MT"/>
          <w:color w:val="auto"/>
          <w:sz w:val="22"/>
          <w:szCs w:val="22"/>
        </w:rPr>
        <w:t>i costi incomprimibili – di mantenimento/ricavi sono stati distintamente indicati dal sottoscritto in conformità al livello analitico definito nello schema di rilevazione sotto riportato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;</w:t>
      </w:r>
    </w:p>
    <w:p w14:paraId="6FAF069F" w14:textId="77777777" w:rsidR="00EC3D2B" w:rsidRPr="00D653DF" w:rsidRDefault="00EC3D2B" w:rsidP="00EC3D2B">
      <w:pPr>
        <w:pStyle w:val="Paragrafoelenco"/>
        <w:spacing w:line="240" w:lineRule="atLeast"/>
        <w:ind w:left="426" w:right="-93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112243CE" w14:textId="103B5413" w:rsidR="00C938FB" w:rsidRDefault="00D653DF" w:rsidP="00C938FB">
      <w:pPr>
        <w:pStyle w:val="Paragrafoelenco"/>
        <w:numPr>
          <w:ilvl w:val="0"/>
          <w:numId w:val="10"/>
        </w:numPr>
        <w:spacing w:line="240" w:lineRule="atLeast"/>
        <w:ind w:left="426" w:right="-93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>
        <w:rPr>
          <w:rFonts w:ascii="Century Gothic" w:eastAsia="Tw Cen MT" w:hAnsi="Century Gothic" w:cs="Tw Cen MT"/>
          <w:color w:val="auto"/>
          <w:sz w:val="22"/>
          <w:szCs w:val="22"/>
        </w:rPr>
        <w:t>lo sche</w:t>
      </w:r>
      <w:r w:rsidRPr="00DC5C96">
        <w:rPr>
          <w:rFonts w:ascii="Century Gothic" w:eastAsia="Tw Cen MT" w:hAnsi="Century Gothic" w:cs="Tw Cen MT"/>
          <w:color w:val="auto"/>
          <w:sz w:val="22"/>
          <w:szCs w:val="22"/>
        </w:rPr>
        <w:t>ma</w:t>
      </w:r>
      <w:r w:rsidR="00FA0FB5">
        <w:rPr>
          <w:rFonts w:ascii="Century Gothic" w:eastAsia="Tw Cen MT" w:hAnsi="Century Gothic" w:cs="Tw Cen MT"/>
          <w:color w:val="auto"/>
          <w:sz w:val="22"/>
          <w:szCs w:val="22"/>
        </w:rPr>
        <w:t>/gli schemi</w:t>
      </w:r>
      <w:r w:rsidRPr="00DC5C96">
        <w:rPr>
          <w:rFonts w:ascii="Century Gothic" w:eastAsia="Tw Cen MT" w:hAnsi="Century Gothic" w:cs="Tw Cen MT"/>
          <w:color w:val="auto"/>
          <w:sz w:val="22"/>
          <w:szCs w:val="22"/>
        </w:rPr>
        <w:t xml:space="preserve"> di rilevazione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sotto riportato</w:t>
      </w:r>
      <w:r w:rsidR="00F75900">
        <w:rPr>
          <w:rFonts w:ascii="Century Gothic" w:eastAsia="Tw Cen MT" w:hAnsi="Century Gothic" w:cs="Tw Cen MT"/>
          <w:color w:val="auto"/>
          <w:sz w:val="22"/>
          <w:szCs w:val="22"/>
        </w:rPr>
        <w:t>/i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valorizza</w:t>
      </w:r>
      <w:r w:rsidR="00F75900">
        <w:rPr>
          <w:rFonts w:ascii="Century Gothic" w:eastAsia="Tw Cen MT" w:hAnsi="Century Gothic" w:cs="Tw Cen MT"/>
          <w:color w:val="auto"/>
          <w:sz w:val="22"/>
          <w:szCs w:val="22"/>
        </w:rPr>
        <w:t>/valorizzano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l’analitica della gestione economica dell’unità di offerta per la</w:t>
      </w:r>
      <w:r w:rsidR="00F75900">
        <w:rPr>
          <w:rFonts w:ascii="Century Gothic" w:eastAsia="Tw Cen MT" w:hAnsi="Century Gothic" w:cs="Tw Cen MT"/>
          <w:color w:val="auto"/>
          <w:sz w:val="22"/>
          <w:szCs w:val="22"/>
        </w:rPr>
        <w:t>/</w:t>
      </w:r>
      <w:proofErr w:type="spellStart"/>
      <w:r w:rsidR="00F75900">
        <w:rPr>
          <w:rFonts w:ascii="Century Gothic" w:eastAsia="Tw Cen MT" w:hAnsi="Century Gothic" w:cs="Tw Cen MT"/>
          <w:color w:val="auto"/>
          <w:sz w:val="22"/>
          <w:szCs w:val="22"/>
        </w:rPr>
        <w:t>le</w:t>
      </w:r>
      <w:proofErr w:type="spellEnd"/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quale</w:t>
      </w:r>
      <w:r w:rsidR="00F75900">
        <w:rPr>
          <w:rFonts w:ascii="Century Gothic" w:eastAsia="Tw Cen MT" w:hAnsi="Century Gothic" w:cs="Tw Cen MT"/>
          <w:color w:val="auto"/>
          <w:sz w:val="22"/>
          <w:szCs w:val="22"/>
        </w:rPr>
        <w:t>/i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è presentata domanda evidenziando lo scostamento tra </w:t>
      </w:r>
      <w:r w:rsidRPr="00DC5C96">
        <w:rPr>
          <w:rFonts w:ascii="Century Gothic" w:eastAsia="Tw Cen MT" w:hAnsi="Century Gothic" w:cs="Tw Cen MT"/>
          <w:color w:val="auto"/>
          <w:sz w:val="22"/>
          <w:szCs w:val="22"/>
        </w:rPr>
        <w:t>costi incomprimibili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Pr="00DC5C96">
        <w:rPr>
          <w:rFonts w:ascii="Century Gothic" w:eastAsia="Tw Cen MT" w:hAnsi="Century Gothic" w:cs="Tw Cen MT"/>
          <w:color w:val="auto"/>
          <w:sz w:val="22"/>
          <w:szCs w:val="22"/>
        </w:rPr>
        <w:t>-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Pr="00DC5C96">
        <w:rPr>
          <w:rFonts w:ascii="Century Gothic" w:eastAsia="Tw Cen MT" w:hAnsi="Century Gothic" w:cs="Tw Cen MT"/>
          <w:color w:val="auto"/>
          <w:sz w:val="22"/>
          <w:szCs w:val="22"/>
        </w:rPr>
        <w:t xml:space="preserve">di mantenimento/ricavi 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relativamente</w:t>
      </w:r>
      <w:r w:rsidRPr="00DC5C96">
        <w:rPr>
          <w:rFonts w:ascii="Century Gothic" w:eastAsia="Tw Cen MT" w:hAnsi="Century Gothic" w:cs="Tw Cen MT"/>
          <w:color w:val="auto"/>
          <w:sz w:val="22"/>
          <w:szCs w:val="22"/>
        </w:rPr>
        <w:t xml:space="preserve"> al periodo marzo 2020 – </w:t>
      </w:r>
      <w:r w:rsidR="00FA0FB5">
        <w:rPr>
          <w:rFonts w:ascii="Century Gothic" w:eastAsia="Tw Cen MT" w:hAnsi="Century Gothic" w:cs="Tw Cen MT"/>
          <w:color w:val="auto"/>
          <w:sz w:val="22"/>
          <w:szCs w:val="22"/>
        </w:rPr>
        <w:t>settembre</w:t>
      </w:r>
      <w:r w:rsidRPr="00DC5C96">
        <w:rPr>
          <w:rFonts w:ascii="Century Gothic" w:eastAsia="Tw Cen MT" w:hAnsi="Century Gothic" w:cs="Tw Cen MT"/>
          <w:color w:val="auto"/>
          <w:sz w:val="22"/>
          <w:szCs w:val="22"/>
        </w:rPr>
        <w:t xml:space="preserve"> 2020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, calcolato tenendo conto dei conti di costo</w:t>
      </w:r>
      <w:r w:rsidR="00FA0FB5">
        <w:rPr>
          <w:rFonts w:ascii="Century Gothic" w:eastAsia="Tw Cen MT" w:hAnsi="Century Gothic" w:cs="Tw Cen MT"/>
          <w:color w:val="auto"/>
          <w:sz w:val="22"/>
          <w:szCs w:val="22"/>
        </w:rPr>
        <w:t xml:space="preserve"> e</w:t>
      </w:r>
      <w:r w:rsidR="00EC3D2B">
        <w:rPr>
          <w:rFonts w:ascii="Century Gothic" w:eastAsia="Tw Cen MT" w:hAnsi="Century Gothic" w:cs="Tw Cen MT"/>
          <w:color w:val="auto"/>
          <w:sz w:val="22"/>
          <w:szCs w:val="22"/>
        </w:rPr>
        <w:t xml:space="preserve"> delle </w:t>
      </w:r>
      <w:r w:rsidR="00FA0FB5">
        <w:rPr>
          <w:rFonts w:ascii="Century Gothic" w:eastAsia="Tw Cen MT" w:hAnsi="Century Gothic" w:cs="Tw Cen MT"/>
          <w:color w:val="auto"/>
          <w:sz w:val="22"/>
          <w:szCs w:val="22"/>
        </w:rPr>
        <w:t>tipologi</w:t>
      </w:r>
      <w:r w:rsidR="00EC3D2B">
        <w:rPr>
          <w:rFonts w:ascii="Century Gothic" w:eastAsia="Tw Cen MT" w:hAnsi="Century Gothic" w:cs="Tw Cen MT"/>
          <w:color w:val="auto"/>
          <w:sz w:val="22"/>
          <w:szCs w:val="22"/>
        </w:rPr>
        <w:t>e</w:t>
      </w:r>
      <w:r w:rsidR="00FA0FB5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EC3D2B">
        <w:rPr>
          <w:rFonts w:ascii="Century Gothic" w:eastAsia="Tw Cen MT" w:hAnsi="Century Gothic" w:cs="Tw Cen MT"/>
          <w:color w:val="auto"/>
          <w:sz w:val="22"/>
          <w:szCs w:val="22"/>
        </w:rPr>
        <w:t>di</w:t>
      </w:r>
      <w:r w:rsidR="00FA0FB5">
        <w:rPr>
          <w:rFonts w:ascii="Century Gothic" w:eastAsia="Tw Cen MT" w:hAnsi="Century Gothic" w:cs="Tw Cen MT"/>
          <w:color w:val="auto"/>
          <w:sz w:val="22"/>
          <w:szCs w:val="22"/>
        </w:rPr>
        <w:t xml:space="preserve"> ricavi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che alimentano le </w:t>
      </w:r>
      <w:proofErr w:type="spellStart"/>
      <w:r>
        <w:rPr>
          <w:rFonts w:ascii="Century Gothic" w:eastAsia="Tw Cen MT" w:hAnsi="Century Gothic" w:cs="Tw Cen MT"/>
          <w:color w:val="auto"/>
          <w:sz w:val="22"/>
          <w:szCs w:val="22"/>
        </w:rPr>
        <w:t>macrovoci</w:t>
      </w:r>
      <w:proofErr w:type="spellEnd"/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di scheda</w:t>
      </w:r>
      <w:r w:rsidR="00EC3D2B">
        <w:rPr>
          <w:rFonts w:ascii="Century Gothic" w:eastAsia="Tw Cen MT" w:hAnsi="Century Gothic" w:cs="Tw Cen MT"/>
          <w:color w:val="auto"/>
          <w:sz w:val="22"/>
          <w:szCs w:val="22"/>
        </w:rPr>
        <w:t xml:space="preserve"> sotto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EC3D2B">
        <w:rPr>
          <w:rFonts w:ascii="Century Gothic" w:eastAsia="Tw Cen MT" w:hAnsi="Century Gothic" w:cs="Tw Cen MT"/>
          <w:color w:val="auto"/>
          <w:sz w:val="22"/>
          <w:szCs w:val="22"/>
        </w:rPr>
        <w:t xml:space="preserve">individuate; </w:t>
      </w:r>
    </w:p>
    <w:p w14:paraId="4F1528CE" w14:textId="77777777" w:rsidR="007177F0" w:rsidRPr="007177F0" w:rsidRDefault="007177F0" w:rsidP="007177F0">
      <w:pPr>
        <w:pStyle w:val="Paragrafoelenco"/>
        <w:spacing w:line="240" w:lineRule="atLeast"/>
        <w:ind w:left="426" w:right="-93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184652B7" w14:textId="0BA52A28" w:rsidR="00B37204" w:rsidRPr="003913FE" w:rsidRDefault="00B37204" w:rsidP="003913FE">
      <w:pPr>
        <w:spacing w:line="240" w:lineRule="atLeast"/>
        <w:jc w:val="both"/>
        <w:rPr>
          <w:rFonts w:ascii="Century Gothic" w:eastAsia="Tw Cen MT" w:hAnsi="Century Gothic" w:cs="Tw Cen MT"/>
          <w:b/>
          <w:bCs/>
          <w:color w:val="auto"/>
          <w:sz w:val="14"/>
          <w:szCs w:val="14"/>
        </w:rPr>
      </w:pPr>
      <w:r w:rsidRPr="003913FE">
        <w:rPr>
          <w:rFonts w:ascii="Century Gothic" w:eastAsia="Tw Cen MT" w:hAnsi="Century Gothic" w:cs="Tw Cen MT"/>
          <w:b/>
          <w:bCs/>
          <w:color w:val="auto"/>
          <w:sz w:val="14"/>
          <w:szCs w:val="14"/>
        </w:rPr>
        <w:t xml:space="preserve">Tabella 2: Scheda rilevazione </w:t>
      </w:r>
      <w:r w:rsidR="00DD5B39" w:rsidRPr="003913FE">
        <w:rPr>
          <w:rFonts w:ascii="Century Gothic" w:eastAsia="Tw Cen MT" w:hAnsi="Century Gothic" w:cs="Tw Cen MT"/>
          <w:b/>
          <w:bCs/>
          <w:color w:val="auto"/>
          <w:sz w:val="14"/>
          <w:szCs w:val="14"/>
        </w:rPr>
        <w:t>costi/ricavi</w:t>
      </w:r>
    </w:p>
    <w:tbl>
      <w:tblPr>
        <w:tblW w:w="534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5237"/>
        <w:gridCol w:w="3119"/>
      </w:tblGrid>
      <w:tr w:rsidR="00C938FB" w:rsidRPr="00C938FB" w14:paraId="368F74AC" w14:textId="77777777" w:rsidTr="00C938FB">
        <w:trPr>
          <w:trHeight w:val="326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583A64B" w14:textId="4D422D0A" w:rsidR="00C938FB" w:rsidRPr="00C938FB" w:rsidRDefault="00AA3E71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i/>
                <w:iCs/>
                <w:kern w:val="0"/>
                <w:sz w:val="22"/>
                <w:szCs w:val="22"/>
                <w:lang w:eastAsia="it-IT" w:bidi="ar-SA"/>
              </w:rPr>
            </w:pPr>
            <w:proofErr w:type="spellStart"/>
            <w:r>
              <w:rPr>
                <w:rFonts w:ascii="Calibri" w:eastAsia="Times New Roman" w:hAnsi="Calibri"/>
                <w:b/>
                <w:bCs/>
                <w:i/>
                <w:iCs/>
                <w:kern w:val="0"/>
                <w:sz w:val="22"/>
                <w:szCs w:val="22"/>
                <w:lang w:val="en-GB" w:eastAsia="it-IT" w:bidi="ar-SA"/>
              </w:rPr>
              <w:t>V</w:t>
            </w:r>
            <w:r w:rsidR="00C938FB" w:rsidRPr="00C938FB">
              <w:rPr>
                <w:rFonts w:ascii="Calibri" w:eastAsia="Times New Roman" w:hAnsi="Calibri"/>
                <w:b/>
                <w:bCs/>
                <w:i/>
                <w:iCs/>
                <w:kern w:val="0"/>
                <w:sz w:val="22"/>
                <w:szCs w:val="22"/>
                <w:lang w:val="en-GB" w:eastAsia="it-IT" w:bidi="ar-SA"/>
              </w:rPr>
              <w:t>alori</w:t>
            </w:r>
            <w:proofErr w:type="spellEnd"/>
            <w:r w:rsidR="00C938FB" w:rsidRPr="00C938FB">
              <w:rPr>
                <w:rFonts w:ascii="Calibri" w:eastAsia="Times New Roman" w:hAnsi="Calibri"/>
                <w:b/>
                <w:bCs/>
                <w:i/>
                <w:iCs/>
                <w:kern w:val="0"/>
                <w:sz w:val="22"/>
                <w:szCs w:val="22"/>
                <w:lang w:val="en-GB" w:eastAsia="it-IT" w:bidi="ar-SA"/>
              </w:rPr>
              <w:t xml:space="preserve"> </w:t>
            </w:r>
            <w:proofErr w:type="spellStart"/>
            <w:r w:rsidR="00C938FB" w:rsidRPr="00C938FB">
              <w:rPr>
                <w:rFonts w:ascii="Calibri" w:eastAsia="Times New Roman" w:hAnsi="Calibri"/>
                <w:b/>
                <w:bCs/>
                <w:i/>
                <w:iCs/>
                <w:kern w:val="0"/>
                <w:sz w:val="22"/>
                <w:szCs w:val="22"/>
                <w:lang w:val="en-GB" w:eastAsia="it-IT" w:bidi="ar-SA"/>
              </w:rPr>
              <w:t>riferiti</w:t>
            </w:r>
            <w:proofErr w:type="spellEnd"/>
            <w:r w:rsidR="00C938FB" w:rsidRPr="00C938FB">
              <w:rPr>
                <w:rFonts w:ascii="Calibri" w:eastAsia="Times New Roman" w:hAnsi="Calibri"/>
                <w:b/>
                <w:bCs/>
                <w:i/>
                <w:iCs/>
                <w:kern w:val="0"/>
                <w:sz w:val="22"/>
                <w:szCs w:val="22"/>
                <w:lang w:val="en-GB" w:eastAsia="it-IT" w:bidi="ar-SA"/>
              </w:rPr>
              <w:t xml:space="preserve"> al </w:t>
            </w:r>
            <w:proofErr w:type="spellStart"/>
            <w:r w:rsidR="00C938FB" w:rsidRPr="00C938FB">
              <w:rPr>
                <w:rFonts w:ascii="Calibri" w:eastAsia="Times New Roman" w:hAnsi="Calibri"/>
                <w:b/>
                <w:bCs/>
                <w:i/>
                <w:iCs/>
                <w:kern w:val="0"/>
                <w:sz w:val="22"/>
                <w:szCs w:val="22"/>
                <w:lang w:val="en-GB" w:eastAsia="it-IT" w:bidi="ar-SA"/>
              </w:rPr>
              <w:t>periodo</w:t>
            </w:r>
            <w:proofErr w:type="spellEnd"/>
            <w:r w:rsidR="00C938FB" w:rsidRPr="00C938FB">
              <w:rPr>
                <w:rFonts w:ascii="Calibri" w:eastAsia="Times New Roman" w:hAnsi="Calibri"/>
                <w:b/>
                <w:bCs/>
                <w:i/>
                <w:iCs/>
                <w:kern w:val="0"/>
                <w:sz w:val="22"/>
                <w:szCs w:val="22"/>
                <w:lang w:val="en-GB" w:eastAsia="it-IT" w:bidi="ar-SA"/>
              </w:rPr>
              <w:t xml:space="preserve"> 1/3/2020-30/9/2020</w:t>
            </w:r>
          </w:p>
        </w:tc>
      </w:tr>
      <w:tr w:rsidR="00495906" w:rsidRPr="00C938FB" w14:paraId="75168F34" w14:textId="77777777" w:rsidTr="00AA3E71">
        <w:trPr>
          <w:trHeight w:val="326"/>
        </w:trPr>
        <w:tc>
          <w:tcPr>
            <w:tcW w:w="3530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BB3C4" w14:textId="42382192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Tipologia di Unità di Offerta 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AC3267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20"/>
                <w:szCs w:val="20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495906" w:rsidRPr="00C938FB" w14:paraId="0F42C778" w14:textId="77777777" w:rsidTr="00AA3E71">
        <w:trPr>
          <w:trHeight w:val="326"/>
        </w:trPr>
        <w:tc>
          <w:tcPr>
            <w:tcW w:w="106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80AC68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20"/>
                <w:szCs w:val="20"/>
                <w:lang w:eastAsia="it-IT" w:bidi="ar-SA"/>
              </w:rPr>
              <w:t>Denominazione</w:t>
            </w:r>
          </w:p>
        </w:tc>
        <w:tc>
          <w:tcPr>
            <w:tcW w:w="3938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C630EFC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20"/>
                <w:szCs w:val="20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495906" w:rsidRPr="00C938FB" w14:paraId="311D0AE0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EB0BFB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Comune </w:t>
            </w:r>
            <w:proofErr w:type="gramStart"/>
            <w:r w:rsidRPr="00C938FB">
              <w:rPr>
                <w:rFonts w:ascii="Calibri" w:eastAsia="Times New Roman" w:hAnsi="Calibri"/>
                <w:b/>
                <w:bCs/>
                <w:kern w:val="0"/>
                <w:sz w:val="20"/>
                <w:szCs w:val="20"/>
                <w:lang w:eastAsia="it-IT" w:bidi="ar-SA"/>
              </w:rPr>
              <w:t>di  ubicazione</w:t>
            </w:r>
            <w:proofErr w:type="gramEnd"/>
            <w:r w:rsidRPr="00C938FB">
              <w:rPr>
                <w:rFonts w:ascii="Calibri" w:eastAsia="Times New Roman" w:hAnsi="Calibri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</w:t>
            </w:r>
          </w:p>
        </w:tc>
        <w:tc>
          <w:tcPr>
            <w:tcW w:w="3938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737574D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20"/>
                <w:szCs w:val="20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495906" w:rsidRPr="00C938FB" w14:paraId="4B3F264F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370E6A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20"/>
                <w:szCs w:val="20"/>
                <w:lang w:eastAsia="it-IT" w:bidi="ar-SA"/>
              </w:rPr>
            </w:pPr>
            <w:proofErr w:type="spellStart"/>
            <w:r w:rsidRPr="00C938FB">
              <w:rPr>
                <w:rFonts w:ascii="Calibri" w:eastAsia="Times New Roman" w:hAnsi="Calibri"/>
                <w:b/>
                <w:bCs/>
                <w:kern w:val="0"/>
                <w:sz w:val="20"/>
                <w:szCs w:val="20"/>
                <w:lang w:eastAsia="it-IT" w:bidi="ar-SA"/>
              </w:rPr>
              <w:t>Cudes</w:t>
            </w:r>
            <w:proofErr w:type="spellEnd"/>
          </w:p>
        </w:tc>
        <w:tc>
          <w:tcPr>
            <w:tcW w:w="3938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530C695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20"/>
                <w:szCs w:val="20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C938FB" w:rsidRPr="00495906" w14:paraId="40CF0517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50AD78EB" w14:textId="25E6CFEF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MACROVOCI A COSTO</w:t>
            </w:r>
            <w:r w:rsidR="00495906" w:rsidRPr="00495906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 </w:t>
            </w:r>
            <w:r w:rsidR="00495906" w:rsidRPr="00D9642F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(</w:t>
            </w:r>
            <w:r w:rsidR="00F759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5</w:t>
            </w:r>
            <w:r w:rsidR="00495906" w:rsidRPr="00D9642F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)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2A04AF81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COSTI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10CDC36E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€</w:t>
            </w:r>
          </w:p>
        </w:tc>
      </w:tr>
      <w:tr w:rsidR="00AA3E71" w:rsidRPr="00495906" w14:paraId="63A07B7E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030AAF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1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BDD8C7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COSTO PERSONALE ADDETTO ALL'ASSISTENZA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323824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16"/>
                <w:szCs w:val="16"/>
                <w:lang w:val="en-GB" w:eastAsia="it-IT" w:bidi="ar-SA"/>
              </w:rPr>
              <w:t>€</w:t>
            </w:r>
          </w:p>
        </w:tc>
      </w:tr>
      <w:tr w:rsidR="00AA3E71" w:rsidRPr="00495906" w14:paraId="7414287F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AE7661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2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002668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COSTI CONSUMI BENI E SERVIZI SANITARI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CE1BFA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16"/>
                <w:szCs w:val="16"/>
                <w:lang w:val="en-GB" w:eastAsia="it-IT" w:bidi="ar-SA"/>
              </w:rPr>
              <w:t>€</w:t>
            </w:r>
          </w:p>
        </w:tc>
      </w:tr>
      <w:tr w:rsidR="00AA3E71" w:rsidRPr="00495906" w14:paraId="1ED5264F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6298E2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3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8FDC9D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COSTI ATTIVITA ALBERGHIERA (NON SANITARIA)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0F2397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€</w:t>
            </w:r>
          </w:p>
        </w:tc>
      </w:tr>
      <w:tr w:rsidR="00AA3E71" w:rsidRPr="00495906" w14:paraId="63237ECD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2B5EFE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4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E81C41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COSTI ATTIVITA SUPPORTO (MISTA)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90A554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€</w:t>
            </w:r>
          </w:p>
        </w:tc>
      </w:tr>
      <w:tr w:rsidR="00C938FB" w:rsidRPr="00495906" w14:paraId="5A2D0714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63C45EE7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7F79BB5A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(A)TOT COSTI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7C155A10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€</w:t>
            </w:r>
          </w:p>
        </w:tc>
      </w:tr>
      <w:tr w:rsidR="00AA3E71" w:rsidRPr="00495906" w14:paraId="6F9CB4C5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806E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C099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6FBE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C938FB" w:rsidRPr="00495906" w14:paraId="3D617772" w14:textId="77777777" w:rsidTr="00AA3E71">
        <w:trPr>
          <w:trHeight w:val="326"/>
        </w:trPr>
        <w:tc>
          <w:tcPr>
            <w:tcW w:w="106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69CFE738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MACROVOCI A RICAVO</w:t>
            </w:r>
          </w:p>
        </w:tc>
        <w:tc>
          <w:tcPr>
            <w:tcW w:w="246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67E640B5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RICAVI</w:t>
            </w:r>
          </w:p>
        </w:tc>
        <w:tc>
          <w:tcPr>
            <w:tcW w:w="147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074D5924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€</w:t>
            </w:r>
          </w:p>
        </w:tc>
      </w:tr>
      <w:tr w:rsidR="00AA3E71" w:rsidRPr="00495906" w14:paraId="23A1EE56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30212F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1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7600EF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RICAVI DA FONDO SANITARIO (BUDGET+EXTRA BUDGET)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0EAA23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16"/>
                <w:szCs w:val="16"/>
                <w:lang w:val="en-GB" w:eastAsia="it-IT" w:bidi="ar-SA"/>
              </w:rPr>
              <w:t>€</w:t>
            </w:r>
          </w:p>
        </w:tc>
      </w:tr>
      <w:tr w:rsidR="00AA3E71" w:rsidRPr="00495906" w14:paraId="1504F80C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41291E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2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D32F80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RETTE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D225E8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16"/>
                <w:szCs w:val="16"/>
                <w:lang w:val="en-GB" w:eastAsia="it-IT" w:bidi="ar-SA"/>
              </w:rPr>
              <w:t>€</w:t>
            </w:r>
          </w:p>
        </w:tc>
      </w:tr>
      <w:tr w:rsidR="00AA3E71" w:rsidRPr="00495906" w14:paraId="346AE23A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AC91C3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3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60E8E4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ALTRI RICAVI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D340D5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€</w:t>
            </w:r>
          </w:p>
        </w:tc>
      </w:tr>
      <w:tr w:rsidR="00AA3E71" w:rsidRPr="00495906" w14:paraId="66643818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75A36A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4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0AD2E7" w14:textId="495BB424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D0138A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CONTRIBUTI/RISTORI</w:t>
            </w:r>
            <w:r w:rsidR="00D26445" w:rsidRPr="00D0138A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 </w:t>
            </w:r>
            <w:r w:rsidR="00D26445" w:rsidRPr="00D0138A">
              <w:rPr>
                <w:rFonts w:ascii="Calibri" w:eastAsia="Times New Roman" w:hAnsi="Calibri"/>
                <w:color w:val="auto"/>
                <w:kern w:val="0"/>
                <w:sz w:val="16"/>
                <w:szCs w:val="16"/>
                <w:lang w:eastAsia="it-IT" w:bidi="ar-SA"/>
              </w:rPr>
              <w:t xml:space="preserve">(escluso </w:t>
            </w:r>
            <w:r w:rsidR="00D2382A" w:rsidRPr="00D0138A">
              <w:rPr>
                <w:rFonts w:ascii="Calibri" w:eastAsia="Times New Roman" w:hAnsi="Calibri"/>
                <w:color w:val="auto"/>
                <w:kern w:val="0"/>
                <w:sz w:val="16"/>
                <w:szCs w:val="16"/>
                <w:lang w:eastAsia="it-IT" w:bidi="ar-SA"/>
              </w:rPr>
              <w:t xml:space="preserve">il contributo per cui è presentata </w:t>
            </w:r>
            <w:proofErr w:type="gramStart"/>
            <w:r w:rsidR="00D2382A" w:rsidRPr="00D0138A">
              <w:rPr>
                <w:rFonts w:ascii="Calibri" w:eastAsia="Times New Roman" w:hAnsi="Calibri"/>
                <w:color w:val="auto"/>
                <w:kern w:val="0"/>
                <w:sz w:val="16"/>
                <w:szCs w:val="16"/>
                <w:lang w:eastAsia="it-IT" w:bidi="ar-SA"/>
              </w:rPr>
              <w:t>sui domanda</w:t>
            </w:r>
            <w:proofErr w:type="gramEnd"/>
            <w:r w:rsidR="00D2382A" w:rsidRPr="00D0138A">
              <w:rPr>
                <w:rFonts w:ascii="Calibri" w:eastAsia="Times New Roman" w:hAnsi="Calibri"/>
                <w:color w:val="auto"/>
                <w:kern w:val="0"/>
                <w:sz w:val="16"/>
                <w:szCs w:val="16"/>
                <w:lang w:eastAsia="it-IT" w:bidi="ar-SA"/>
              </w:rPr>
              <w:t>)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49C700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€</w:t>
            </w:r>
          </w:p>
        </w:tc>
      </w:tr>
      <w:tr w:rsidR="00C938FB" w:rsidRPr="00495906" w14:paraId="58C1190E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2DC8DC8B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0DC18296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(B)TOT RICAVI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53BB6FE9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€</w:t>
            </w:r>
          </w:p>
        </w:tc>
      </w:tr>
      <w:tr w:rsidR="00AA3E71" w:rsidRPr="00495906" w14:paraId="1F1D20B0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EB1F02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1138F1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C22548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</w:p>
        </w:tc>
      </w:tr>
      <w:tr w:rsidR="00C938FB" w:rsidRPr="00495906" w14:paraId="4BE84972" w14:textId="77777777" w:rsidTr="00AA3E71">
        <w:trPr>
          <w:trHeight w:val="326"/>
        </w:trPr>
        <w:tc>
          <w:tcPr>
            <w:tcW w:w="1062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3B7BB822" w14:textId="22C3C6BD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 </w:t>
            </w:r>
            <w:r w:rsidR="0014575B" w:rsidRPr="0014575B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(</w:t>
            </w:r>
            <w:r w:rsidR="00F75900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6</w:t>
            </w:r>
            <w:r w:rsidR="0014575B" w:rsidRPr="0014575B">
              <w:rPr>
                <w:rFonts w:ascii="Calibri" w:eastAsia="Times New Roman" w:hAnsi="Calibri"/>
                <w:kern w:val="0"/>
                <w:sz w:val="16"/>
                <w:szCs w:val="16"/>
                <w:lang w:eastAsia="it-IT" w:bidi="ar-SA"/>
              </w:rPr>
              <w:t>)</w:t>
            </w:r>
          </w:p>
        </w:tc>
        <w:tc>
          <w:tcPr>
            <w:tcW w:w="24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1453D309" w14:textId="50DFE05E" w:rsidR="00C938FB" w:rsidRPr="00C938FB" w:rsidRDefault="00B37204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S= </w:t>
            </w:r>
            <w:r w:rsidR="00C938FB"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  <w:t>(A)-(B)= SCOSTAMENTO di periodo da confrontare con budget residuo</w:t>
            </w:r>
          </w:p>
        </w:tc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6ED3BC36" w14:textId="77777777" w:rsidR="00C938FB" w:rsidRPr="00C938FB" w:rsidRDefault="00C938FB" w:rsidP="00C938FB">
            <w:pPr>
              <w:suppressAutoHyphens w:val="0"/>
              <w:autoSpaceDE/>
              <w:spacing w:line="240" w:lineRule="auto"/>
              <w:jc w:val="center"/>
              <w:textAlignment w:val="auto"/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C938F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val="en-GB" w:eastAsia="it-IT" w:bidi="ar-SA"/>
              </w:rPr>
              <w:t>€</w:t>
            </w:r>
          </w:p>
        </w:tc>
      </w:tr>
    </w:tbl>
    <w:p w14:paraId="6357424D" w14:textId="25978111" w:rsidR="00C938FB" w:rsidRPr="00495906" w:rsidRDefault="00C938FB" w:rsidP="00C938FB">
      <w:pPr>
        <w:spacing w:line="240" w:lineRule="atLeast"/>
        <w:ind w:right="-93"/>
        <w:jc w:val="both"/>
        <w:rPr>
          <w:rFonts w:ascii="Century Gothic" w:eastAsia="Tw Cen MT" w:hAnsi="Century Gothic" w:cs="Tw Cen MT"/>
          <w:color w:val="auto"/>
          <w:sz w:val="16"/>
          <w:szCs w:val="16"/>
        </w:rPr>
      </w:pPr>
    </w:p>
    <w:p w14:paraId="714E12B3" w14:textId="70F76829" w:rsidR="00D653DF" w:rsidRPr="00F75900" w:rsidRDefault="00495906" w:rsidP="00F75900">
      <w:pPr>
        <w:pStyle w:val="Paragrafoelenco"/>
        <w:numPr>
          <w:ilvl w:val="0"/>
          <w:numId w:val="14"/>
        </w:numPr>
        <w:spacing w:line="240" w:lineRule="atLeast"/>
        <w:ind w:right="-93"/>
        <w:jc w:val="both"/>
        <w:rPr>
          <w:rFonts w:ascii="Century Gothic" w:eastAsia="Tw Cen MT" w:hAnsi="Century Gothic" w:cs="Tw Cen MT"/>
          <w:color w:val="auto"/>
          <w:sz w:val="16"/>
          <w:szCs w:val="16"/>
        </w:rPr>
      </w:pPr>
      <w:r w:rsidRPr="00F75900">
        <w:rPr>
          <w:rFonts w:ascii="Century Gothic" w:eastAsia="Tw Cen MT" w:hAnsi="Century Gothic" w:cs="Tw Cen MT"/>
          <w:color w:val="auto"/>
          <w:sz w:val="16"/>
          <w:szCs w:val="16"/>
        </w:rPr>
        <w:t xml:space="preserve">Le singole </w:t>
      </w:r>
      <w:proofErr w:type="spellStart"/>
      <w:r w:rsidRPr="00F75900">
        <w:rPr>
          <w:rFonts w:ascii="Century Gothic" w:eastAsia="Tw Cen MT" w:hAnsi="Century Gothic" w:cs="Tw Cen MT"/>
          <w:color w:val="auto"/>
          <w:sz w:val="16"/>
          <w:szCs w:val="16"/>
        </w:rPr>
        <w:t>macrovoci</w:t>
      </w:r>
      <w:proofErr w:type="spellEnd"/>
      <w:r w:rsidRPr="00F75900">
        <w:rPr>
          <w:rFonts w:ascii="Century Gothic" w:eastAsia="Tw Cen MT" w:hAnsi="Century Gothic" w:cs="Tw Cen MT"/>
          <w:color w:val="auto"/>
          <w:sz w:val="16"/>
          <w:szCs w:val="16"/>
        </w:rPr>
        <w:t xml:space="preserve"> sono valorizzate indicando la somma dei singoli conti di costo ricompresi nel</w:t>
      </w:r>
      <w:r w:rsidR="00F65E2B" w:rsidRPr="00F75900">
        <w:rPr>
          <w:rFonts w:ascii="Century Gothic" w:eastAsia="Tw Cen MT" w:hAnsi="Century Gothic" w:cs="Tw Cen MT"/>
          <w:color w:val="auto"/>
          <w:sz w:val="16"/>
          <w:szCs w:val="16"/>
        </w:rPr>
        <w:t xml:space="preserve"> modello </w:t>
      </w:r>
      <w:r w:rsidRPr="00F75900">
        <w:rPr>
          <w:rFonts w:ascii="Century Gothic" w:eastAsia="Tw Cen MT" w:hAnsi="Century Gothic" w:cs="Tw Cen MT"/>
          <w:color w:val="auto"/>
          <w:sz w:val="16"/>
          <w:szCs w:val="16"/>
        </w:rPr>
        <w:t>scheda struttura</w:t>
      </w:r>
      <w:r w:rsidR="00402D4C">
        <w:rPr>
          <w:rFonts w:ascii="Century Gothic" w:eastAsia="Tw Cen MT" w:hAnsi="Century Gothic" w:cs="Tw Cen MT"/>
          <w:color w:val="auto"/>
          <w:sz w:val="16"/>
          <w:szCs w:val="16"/>
        </w:rPr>
        <w:t>.</w:t>
      </w:r>
    </w:p>
    <w:p w14:paraId="5B3056DC" w14:textId="15B897F9" w:rsidR="00D653DF" w:rsidRPr="0014575B" w:rsidRDefault="00FA0FB5" w:rsidP="0014575B">
      <w:pPr>
        <w:pStyle w:val="Paragrafoelenco"/>
        <w:numPr>
          <w:ilvl w:val="0"/>
          <w:numId w:val="14"/>
        </w:numPr>
        <w:spacing w:line="240" w:lineRule="atLeast"/>
        <w:ind w:right="-93"/>
        <w:jc w:val="both"/>
        <w:rPr>
          <w:rFonts w:ascii="Century Gothic" w:eastAsia="Tw Cen MT" w:hAnsi="Century Gothic" w:cs="Tw Cen MT"/>
          <w:color w:val="auto"/>
          <w:sz w:val="16"/>
          <w:szCs w:val="16"/>
        </w:rPr>
      </w:pPr>
      <w:r w:rsidRPr="0014575B">
        <w:rPr>
          <w:rFonts w:ascii="Century Gothic" w:eastAsia="Tw Cen MT" w:hAnsi="Century Gothic" w:cs="Tw Cen MT"/>
          <w:color w:val="auto"/>
          <w:sz w:val="16"/>
          <w:szCs w:val="16"/>
        </w:rPr>
        <w:t>Lo schema costi/ricavi di cui sopra è riportato tante volte quante sono le unità di offerta per le quali la domanda è presentata</w:t>
      </w:r>
      <w:r w:rsidR="0014575B">
        <w:rPr>
          <w:rFonts w:ascii="Century Gothic" w:eastAsia="Tw Cen MT" w:hAnsi="Century Gothic" w:cs="Tw Cen MT"/>
          <w:color w:val="auto"/>
          <w:sz w:val="16"/>
          <w:szCs w:val="16"/>
        </w:rPr>
        <w:t xml:space="preserve"> (copiare, incollare e compilare lo schema per ogni unità di offerta per cui la domanda e presentata)</w:t>
      </w:r>
    </w:p>
    <w:p w14:paraId="759A5A11" w14:textId="77777777" w:rsidR="00DC5C96" w:rsidRPr="00636AC6" w:rsidRDefault="00DC5C96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1B393D70" w14:textId="11173425" w:rsidR="00315712" w:rsidRPr="009F7E2D" w:rsidRDefault="00843C69" w:rsidP="00524A9A">
      <w:pPr>
        <w:pStyle w:val="Paragrafoelenco"/>
        <w:numPr>
          <w:ilvl w:val="0"/>
          <w:numId w:val="7"/>
        </w:numPr>
        <w:spacing w:line="240" w:lineRule="atLeast"/>
        <w:ind w:left="426" w:right="-93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>di essere consapevole che l’ATS</w:t>
      </w:r>
      <w:r w:rsidR="00616D95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="0005429D">
        <w:rPr>
          <w:rFonts w:ascii="Century Gothic" w:eastAsia="Tw Cen MT" w:hAnsi="Century Gothic" w:cs="Tw Cen MT"/>
          <w:color w:val="auto"/>
          <w:sz w:val="22"/>
          <w:szCs w:val="22"/>
        </w:rPr>
        <w:t>potrà</w:t>
      </w: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 xml:space="preserve"> effettuare controlli</w:t>
      </w:r>
      <w:r w:rsidR="00616D95">
        <w:rPr>
          <w:rFonts w:ascii="Century Gothic" w:eastAsia="Tw Cen MT" w:hAnsi="Century Gothic" w:cs="Tw Cen MT"/>
          <w:color w:val="auto"/>
          <w:sz w:val="22"/>
          <w:szCs w:val="22"/>
        </w:rPr>
        <w:t xml:space="preserve"> a campione</w:t>
      </w: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 xml:space="preserve"> allo scopo di accertare la veridicità</w:t>
      </w:r>
      <w:r w:rsidR="00B559E5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>di quanto qui dichiarato</w:t>
      </w:r>
      <w:r w:rsidR="001B75B4">
        <w:rPr>
          <w:rFonts w:ascii="Century Gothic" w:eastAsia="Tw Cen MT" w:hAnsi="Century Gothic" w:cs="Tw Cen MT"/>
          <w:color w:val="auto"/>
          <w:sz w:val="22"/>
          <w:szCs w:val="22"/>
        </w:rPr>
        <w:t>;</w:t>
      </w:r>
    </w:p>
    <w:p w14:paraId="2FE33213" w14:textId="3A04BF85" w:rsidR="002A44B6" w:rsidRDefault="002A44B6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4042F249" w14:textId="5D3B3005" w:rsidR="005F1232" w:rsidRDefault="005F1232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3DE0711E" w14:textId="433B3165" w:rsidR="00402D4C" w:rsidRDefault="00402D4C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50E2B500" w14:textId="24469B84" w:rsidR="006949B4" w:rsidRDefault="006949B4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43C8DA9D" w14:textId="77777777" w:rsidR="006949B4" w:rsidRDefault="006949B4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292881A5" w14:textId="77777777" w:rsidR="002F0022" w:rsidRDefault="002F0022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0B0803B6" w14:textId="77777777" w:rsidR="005F1232" w:rsidRPr="00C068EF" w:rsidRDefault="005F1232" w:rsidP="001164CE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bookmarkStart w:id="0" w:name="_Hlk68552547"/>
      <w:r w:rsidRPr="001B75B4">
        <w:rPr>
          <w:rFonts w:ascii="Century Gothic" w:eastAsia="Tw Cen MT" w:hAnsi="Century Gothic" w:cs="Tw Cen MT"/>
          <w:color w:val="auto"/>
          <w:sz w:val="22"/>
          <w:szCs w:val="22"/>
        </w:rPr>
        <w:t>allega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ndo</w:t>
      </w:r>
      <w:r w:rsidRPr="001B75B4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copia del </w:t>
      </w:r>
      <w:r w:rsidRPr="001B75B4">
        <w:rPr>
          <w:rFonts w:ascii="Century Gothic" w:eastAsia="Tw Cen MT" w:hAnsi="Century Gothic" w:cs="Tw Cen MT"/>
          <w:color w:val="auto"/>
          <w:sz w:val="22"/>
          <w:szCs w:val="22"/>
        </w:rPr>
        <w:t>documento di identità valido.</w:t>
      </w:r>
    </w:p>
    <w:p w14:paraId="4D8323C6" w14:textId="37C4242B" w:rsidR="005F1232" w:rsidRDefault="005F1232" w:rsidP="005F1232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4BD202AB" w14:textId="77777777" w:rsidR="00475D18" w:rsidRDefault="00475D18" w:rsidP="005F1232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676E3C31" w14:textId="77777777" w:rsidR="005F1232" w:rsidRDefault="005F1232" w:rsidP="00715504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594215AB" w14:textId="44E3B24F" w:rsidR="00843C69" w:rsidRPr="00C068EF" w:rsidRDefault="00843C69" w:rsidP="001164CE">
      <w:pPr>
        <w:spacing w:line="240" w:lineRule="atLeast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 xml:space="preserve">Luogo e data </w:t>
      </w:r>
    </w:p>
    <w:p w14:paraId="51ADA6C1" w14:textId="34A17F28" w:rsidR="003B4AEA" w:rsidRDefault="00843C69" w:rsidP="00CE55AA">
      <w:pPr>
        <w:spacing w:line="240" w:lineRule="atLeast"/>
        <w:ind w:left="5664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423D01">
        <w:rPr>
          <w:rFonts w:ascii="Century Gothic" w:eastAsia="Tw Cen MT" w:hAnsi="Century Gothic" w:cs="Tw Cen MT"/>
          <w:color w:val="auto"/>
          <w:sz w:val="22"/>
          <w:szCs w:val="22"/>
        </w:rPr>
        <w:t>Firma</w:t>
      </w:r>
      <w:r w:rsidR="00CE5CBC" w:rsidRPr="00423D01">
        <w:rPr>
          <w:rFonts w:ascii="Century Gothic" w:eastAsia="Tw Cen MT" w:hAnsi="Century Gothic" w:cs="Tw Cen MT"/>
          <w:color w:val="auto"/>
          <w:sz w:val="22"/>
          <w:szCs w:val="22"/>
        </w:rPr>
        <w:t xml:space="preserve"> digitale </w:t>
      </w:r>
      <w:r w:rsidRPr="00423D01">
        <w:rPr>
          <w:rFonts w:ascii="Century Gothic" w:eastAsia="Tw Cen MT" w:hAnsi="Century Gothic" w:cs="Tw Cen MT"/>
          <w:color w:val="auto"/>
          <w:sz w:val="22"/>
          <w:szCs w:val="22"/>
        </w:rPr>
        <w:t>_______________</w:t>
      </w:r>
      <w:r w:rsidR="000F4471" w:rsidRPr="00423D01">
        <w:rPr>
          <w:rFonts w:ascii="Century Gothic" w:eastAsia="Tw Cen MT" w:hAnsi="Century Gothic" w:cs="Tw Cen MT"/>
          <w:color w:val="auto"/>
          <w:sz w:val="22"/>
          <w:szCs w:val="22"/>
        </w:rPr>
        <w:t>________</w:t>
      </w:r>
      <w:bookmarkEnd w:id="0"/>
    </w:p>
    <w:p w14:paraId="3297F59A" w14:textId="0AB5E725" w:rsidR="00894267" w:rsidRDefault="00894267" w:rsidP="00CE55AA">
      <w:pPr>
        <w:spacing w:line="240" w:lineRule="atLeast"/>
        <w:ind w:left="5664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7F7133E1" w14:textId="34E03CD8" w:rsidR="00894267" w:rsidRDefault="00894267" w:rsidP="00CE55AA">
      <w:pPr>
        <w:spacing w:line="240" w:lineRule="atLeast"/>
        <w:ind w:left="5664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14:paraId="198AF8EC" w14:textId="77777777" w:rsidR="00894267" w:rsidRPr="00CE55AA" w:rsidRDefault="00894267" w:rsidP="00CE55AA">
      <w:pPr>
        <w:spacing w:line="240" w:lineRule="atLeast"/>
        <w:ind w:left="5664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bookmarkStart w:id="1" w:name="_GoBack"/>
      <w:bookmarkEnd w:id="1"/>
    </w:p>
    <w:sectPr w:rsidR="00894267" w:rsidRPr="00CE55AA">
      <w:headerReference w:type="default" r:id="rId8"/>
      <w:foot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45FD4" w14:textId="77777777" w:rsidR="000D2E5F" w:rsidRDefault="000D2E5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0139F16" w14:textId="77777777" w:rsidR="000D2E5F" w:rsidRDefault="000D2E5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AF06E" w14:textId="77777777" w:rsidR="00370332" w:rsidRDefault="00370332">
    <w:pPr>
      <w:pStyle w:val="Pidipagina"/>
      <w:tabs>
        <w:tab w:val="clear" w:pos="9638"/>
        <w:tab w:val="left" w:pos="13183"/>
      </w:tabs>
      <w:jc w:val="right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5B79F" w14:textId="77777777" w:rsidR="000D2E5F" w:rsidRDefault="000D2E5F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A43BD74" w14:textId="77777777" w:rsidR="000D2E5F" w:rsidRDefault="000D2E5F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DE7C" w14:textId="643B5DB3" w:rsidR="00370332" w:rsidRPr="00CF6428" w:rsidRDefault="00370332">
    <w:pPr>
      <w:pStyle w:val="Intestazione"/>
      <w:tabs>
        <w:tab w:val="clear" w:pos="4819"/>
        <w:tab w:val="clear" w:pos="9638"/>
        <w:tab w:val="right" w:pos="10632"/>
      </w:tabs>
      <w:rPr>
        <w:rFonts w:ascii="Century Gothic" w:hAnsi="Century Gothic"/>
        <w:b/>
        <w:bCs/>
        <w:sz w:val="20"/>
        <w:szCs w:val="20"/>
      </w:rPr>
    </w:pPr>
    <w:r w:rsidRPr="00CF6428">
      <w:rPr>
        <w:rStyle w:val="Carpredefinitoparagrafo1"/>
        <w:rFonts w:ascii="Century Gothic" w:hAnsi="Century Gothic"/>
        <w:b/>
        <w:bCs/>
        <w:sz w:val="20"/>
        <w:szCs w:val="20"/>
        <w:lang w:eastAsia="it-IT"/>
      </w:rPr>
      <w:t>INDICAZIONI ART 109</w:t>
    </w:r>
    <w:r w:rsidRPr="00CB79AD">
      <w:rPr>
        <w:rFonts w:hint="eastAsia"/>
      </w:rPr>
      <w:t xml:space="preserve"> </w:t>
    </w:r>
    <w:r w:rsidRPr="00CB79AD">
      <w:rPr>
        <w:rStyle w:val="Carpredefinitoparagrafo1"/>
        <w:rFonts w:ascii="Century Gothic" w:hAnsi="Century Gothic" w:hint="eastAsia"/>
        <w:b/>
        <w:bCs/>
        <w:sz w:val="20"/>
        <w:szCs w:val="20"/>
        <w:lang w:eastAsia="it-IT"/>
      </w:rPr>
      <w:t xml:space="preserve">DEL D.L. 34/2020 CONVERTITO NELLA LEGGE 77/2020 </w:t>
    </w:r>
    <w:r>
      <w:rPr>
        <w:rStyle w:val="Carpredefinitoparagrafo1"/>
        <w:rFonts w:ascii="Century Gothic" w:hAnsi="Century Gothic"/>
        <w:b/>
        <w:bCs/>
        <w:sz w:val="20"/>
        <w:szCs w:val="20"/>
        <w:lang w:eastAsia="it-IT"/>
      </w:rPr>
      <w:t xml:space="preserve">  </w:t>
    </w:r>
    <w:r w:rsidRPr="00CF6428">
      <w:rPr>
        <w:rStyle w:val="Carpredefinitoparagrafo1"/>
        <w:rFonts w:ascii="Century Gothic" w:hAnsi="Century Gothic"/>
        <w:b/>
        <w:bCs/>
        <w:sz w:val="20"/>
        <w:szCs w:val="20"/>
        <w:lang w:eastAsia="it-IT"/>
      </w:rPr>
      <w:t xml:space="preserve">                                                                                            </w:t>
    </w:r>
  </w:p>
  <w:p w14:paraId="04062BF8" w14:textId="77777777" w:rsidR="00370332" w:rsidRDefault="00370332">
    <w:pPr>
      <w:pStyle w:val="Intestazione"/>
      <w:tabs>
        <w:tab w:val="clear" w:pos="4819"/>
        <w:tab w:val="clear" w:pos="9638"/>
        <w:tab w:val="right" w:pos="1063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i w:val="0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2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2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2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LFO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LFO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pStyle w:val="Paragrafoelenco1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6077BF9"/>
    <w:multiLevelType w:val="hybridMultilevel"/>
    <w:tmpl w:val="9D9288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05A36"/>
    <w:multiLevelType w:val="hybridMultilevel"/>
    <w:tmpl w:val="310C0DDE"/>
    <w:lvl w:ilvl="0" w:tplc="ECFC1BEC">
      <w:numFmt w:val="bullet"/>
      <w:lvlText w:val="-"/>
      <w:lvlJc w:val="left"/>
      <w:pPr>
        <w:ind w:left="1440" w:hanging="360"/>
      </w:pPr>
      <w:rPr>
        <w:rFonts w:ascii="Century Gothic" w:eastAsia="Tw Cen MT" w:hAnsi="Century Gothic" w:cs="Tw Cen MT" w:hint="default"/>
      </w:rPr>
    </w:lvl>
    <w:lvl w:ilvl="1" w:tplc="8312BAFC">
      <w:start w:val="12"/>
      <w:numFmt w:val="bullet"/>
      <w:lvlText w:val="-"/>
      <w:lvlJc w:val="left"/>
      <w:pPr>
        <w:ind w:left="2160" w:hanging="360"/>
      </w:pPr>
      <w:rPr>
        <w:rFonts w:ascii="Century Gothic" w:eastAsiaTheme="minorHAnsi" w:hAnsi="Century Gothic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A23D87"/>
    <w:multiLevelType w:val="hybridMultilevel"/>
    <w:tmpl w:val="1F2AD0D0"/>
    <w:lvl w:ilvl="0" w:tplc="4D867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F56AD"/>
    <w:multiLevelType w:val="hybridMultilevel"/>
    <w:tmpl w:val="52B6A618"/>
    <w:lvl w:ilvl="0" w:tplc="30E666EE">
      <w:numFmt w:val="bullet"/>
      <w:lvlText w:val="-"/>
      <w:lvlJc w:val="left"/>
      <w:pPr>
        <w:ind w:left="720" w:hanging="360"/>
      </w:pPr>
      <w:rPr>
        <w:rFonts w:ascii="Century Gothic" w:eastAsia="Tw Cen MT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10C61"/>
    <w:multiLevelType w:val="hybridMultilevel"/>
    <w:tmpl w:val="39E44C7C"/>
    <w:lvl w:ilvl="0" w:tplc="ECFC1BEC">
      <w:numFmt w:val="bullet"/>
      <w:lvlText w:val="-"/>
      <w:lvlJc w:val="left"/>
      <w:pPr>
        <w:ind w:left="720" w:hanging="360"/>
      </w:pPr>
      <w:rPr>
        <w:rFonts w:ascii="Century Gothic" w:eastAsia="Tw Cen MT" w:hAnsi="Century Gothic" w:cs="Tw Cen MT" w:hint="default"/>
      </w:rPr>
    </w:lvl>
    <w:lvl w:ilvl="1" w:tplc="8312BAFC">
      <w:start w:val="12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84099"/>
    <w:multiLevelType w:val="hybridMultilevel"/>
    <w:tmpl w:val="B8F0661E"/>
    <w:lvl w:ilvl="0" w:tplc="0492A9F6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756C6"/>
    <w:multiLevelType w:val="hybridMultilevel"/>
    <w:tmpl w:val="80A6C1E6"/>
    <w:lvl w:ilvl="0" w:tplc="8312BAFC">
      <w:start w:val="12"/>
      <w:numFmt w:val="bullet"/>
      <w:lvlText w:val="-"/>
      <w:lvlJc w:val="left"/>
      <w:pPr>
        <w:ind w:left="1004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4508F2"/>
    <w:multiLevelType w:val="hybridMultilevel"/>
    <w:tmpl w:val="95F6A590"/>
    <w:lvl w:ilvl="0" w:tplc="8312BAFC">
      <w:start w:val="1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0137A"/>
    <w:multiLevelType w:val="hybridMultilevel"/>
    <w:tmpl w:val="A1CA5386"/>
    <w:lvl w:ilvl="0" w:tplc="04100013">
      <w:start w:val="1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3AA448D"/>
    <w:multiLevelType w:val="hybridMultilevel"/>
    <w:tmpl w:val="E8B2A67A"/>
    <w:lvl w:ilvl="0" w:tplc="4144282E">
      <w:start w:val="1"/>
      <w:numFmt w:val="bullet"/>
      <w:pStyle w:val="StileCri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FE6D67"/>
    <w:multiLevelType w:val="hybridMultilevel"/>
    <w:tmpl w:val="D37CBD72"/>
    <w:lvl w:ilvl="0" w:tplc="ECFC1BEC">
      <w:numFmt w:val="bullet"/>
      <w:lvlText w:val="-"/>
      <w:lvlJc w:val="left"/>
      <w:pPr>
        <w:ind w:left="720" w:hanging="360"/>
      </w:pPr>
      <w:rPr>
        <w:rFonts w:ascii="Century Gothic" w:eastAsia="Tw Cen MT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A2DD5"/>
    <w:multiLevelType w:val="hybridMultilevel"/>
    <w:tmpl w:val="AE06B3C8"/>
    <w:lvl w:ilvl="0" w:tplc="BBD8E1EE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8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37"/>
    <w:rsid w:val="00000575"/>
    <w:rsid w:val="0000357C"/>
    <w:rsid w:val="00004261"/>
    <w:rsid w:val="00004BCE"/>
    <w:rsid w:val="00006F1F"/>
    <w:rsid w:val="00013CCC"/>
    <w:rsid w:val="00020A40"/>
    <w:rsid w:val="00021F10"/>
    <w:rsid w:val="000221FB"/>
    <w:rsid w:val="000233A3"/>
    <w:rsid w:val="00025AF6"/>
    <w:rsid w:val="0002740F"/>
    <w:rsid w:val="000309D8"/>
    <w:rsid w:val="0003123B"/>
    <w:rsid w:val="00032679"/>
    <w:rsid w:val="0003345B"/>
    <w:rsid w:val="00034086"/>
    <w:rsid w:val="00040BF1"/>
    <w:rsid w:val="000419AC"/>
    <w:rsid w:val="000428B9"/>
    <w:rsid w:val="00045703"/>
    <w:rsid w:val="000505BF"/>
    <w:rsid w:val="00051E60"/>
    <w:rsid w:val="0005429D"/>
    <w:rsid w:val="00056006"/>
    <w:rsid w:val="0005777F"/>
    <w:rsid w:val="000634C4"/>
    <w:rsid w:val="00063890"/>
    <w:rsid w:val="00064FFE"/>
    <w:rsid w:val="00065844"/>
    <w:rsid w:val="00065B17"/>
    <w:rsid w:val="00065C3E"/>
    <w:rsid w:val="00072661"/>
    <w:rsid w:val="000774C0"/>
    <w:rsid w:val="00080DBD"/>
    <w:rsid w:val="00084183"/>
    <w:rsid w:val="00090808"/>
    <w:rsid w:val="00093738"/>
    <w:rsid w:val="00094337"/>
    <w:rsid w:val="00094E53"/>
    <w:rsid w:val="000976D7"/>
    <w:rsid w:val="000A1524"/>
    <w:rsid w:val="000A1D86"/>
    <w:rsid w:val="000A1EA8"/>
    <w:rsid w:val="000A3171"/>
    <w:rsid w:val="000A413A"/>
    <w:rsid w:val="000B4A38"/>
    <w:rsid w:val="000B52F3"/>
    <w:rsid w:val="000C4AC7"/>
    <w:rsid w:val="000C7E3C"/>
    <w:rsid w:val="000D1580"/>
    <w:rsid w:val="000D26FE"/>
    <w:rsid w:val="000D2E5F"/>
    <w:rsid w:val="000D4D5D"/>
    <w:rsid w:val="000D580B"/>
    <w:rsid w:val="000D676D"/>
    <w:rsid w:val="000D6D5D"/>
    <w:rsid w:val="000D7789"/>
    <w:rsid w:val="000E2A49"/>
    <w:rsid w:val="000F1A8D"/>
    <w:rsid w:val="000F4471"/>
    <w:rsid w:val="000F5E27"/>
    <w:rsid w:val="001028EA"/>
    <w:rsid w:val="001031C5"/>
    <w:rsid w:val="00105F45"/>
    <w:rsid w:val="00107747"/>
    <w:rsid w:val="001164CE"/>
    <w:rsid w:val="00135EE4"/>
    <w:rsid w:val="00136AA7"/>
    <w:rsid w:val="00136E85"/>
    <w:rsid w:val="00137CB8"/>
    <w:rsid w:val="00143AEC"/>
    <w:rsid w:val="00143B58"/>
    <w:rsid w:val="001447BB"/>
    <w:rsid w:val="00145407"/>
    <w:rsid w:val="0014575B"/>
    <w:rsid w:val="00146D3C"/>
    <w:rsid w:val="001530DB"/>
    <w:rsid w:val="00153E50"/>
    <w:rsid w:val="001630D9"/>
    <w:rsid w:val="00167A4C"/>
    <w:rsid w:val="001701FB"/>
    <w:rsid w:val="00171986"/>
    <w:rsid w:val="00173081"/>
    <w:rsid w:val="00175C5B"/>
    <w:rsid w:val="00184475"/>
    <w:rsid w:val="0018571F"/>
    <w:rsid w:val="00185BE4"/>
    <w:rsid w:val="00187888"/>
    <w:rsid w:val="00191F80"/>
    <w:rsid w:val="00194BB3"/>
    <w:rsid w:val="00194EBF"/>
    <w:rsid w:val="0019553C"/>
    <w:rsid w:val="00197E27"/>
    <w:rsid w:val="001A4488"/>
    <w:rsid w:val="001A5DF9"/>
    <w:rsid w:val="001A6170"/>
    <w:rsid w:val="001A6CFE"/>
    <w:rsid w:val="001B2B97"/>
    <w:rsid w:val="001B314D"/>
    <w:rsid w:val="001B6E4B"/>
    <w:rsid w:val="001B75B4"/>
    <w:rsid w:val="001C19ED"/>
    <w:rsid w:val="001C3418"/>
    <w:rsid w:val="001C3477"/>
    <w:rsid w:val="001C4126"/>
    <w:rsid w:val="001C45D3"/>
    <w:rsid w:val="001C45D6"/>
    <w:rsid w:val="001C672F"/>
    <w:rsid w:val="001D0053"/>
    <w:rsid w:val="001D233B"/>
    <w:rsid w:val="001D244A"/>
    <w:rsid w:val="001D40A2"/>
    <w:rsid w:val="001D4B86"/>
    <w:rsid w:val="001D5312"/>
    <w:rsid w:val="001D63D4"/>
    <w:rsid w:val="001E0B60"/>
    <w:rsid w:val="001E2E16"/>
    <w:rsid w:val="001E4A0B"/>
    <w:rsid w:val="001E4FB1"/>
    <w:rsid w:val="001E503D"/>
    <w:rsid w:val="001F3924"/>
    <w:rsid w:val="00201117"/>
    <w:rsid w:val="00201E27"/>
    <w:rsid w:val="002045ED"/>
    <w:rsid w:val="00231A0E"/>
    <w:rsid w:val="00233FAC"/>
    <w:rsid w:val="00244EF2"/>
    <w:rsid w:val="00245D05"/>
    <w:rsid w:val="0025028B"/>
    <w:rsid w:val="00251210"/>
    <w:rsid w:val="00251605"/>
    <w:rsid w:val="00252E06"/>
    <w:rsid w:val="00261436"/>
    <w:rsid w:val="00261642"/>
    <w:rsid w:val="002617F0"/>
    <w:rsid w:val="00266C1D"/>
    <w:rsid w:val="002719ED"/>
    <w:rsid w:val="00271A12"/>
    <w:rsid w:val="002739B4"/>
    <w:rsid w:val="0028026B"/>
    <w:rsid w:val="00285A05"/>
    <w:rsid w:val="0029340A"/>
    <w:rsid w:val="0029429E"/>
    <w:rsid w:val="00296B08"/>
    <w:rsid w:val="002A18E4"/>
    <w:rsid w:val="002A19E2"/>
    <w:rsid w:val="002A1AA5"/>
    <w:rsid w:val="002A30E5"/>
    <w:rsid w:val="002A44B6"/>
    <w:rsid w:val="002A5556"/>
    <w:rsid w:val="002B09FB"/>
    <w:rsid w:val="002B0C9C"/>
    <w:rsid w:val="002B14B4"/>
    <w:rsid w:val="002B2AF7"/>
    <w:rsid w:val="002B6DF3"/>
    <w:rsid w:val="002B7EBD"/>
    <w:rsid w:val="002C0F94"/>
    <w:rsid w:val="002C2564"/>
    <w:rsid w:val="002C37F5"/>
    <w:rsid w:val="002C7636"/>
    <w:rsid w:val="002D00E2"/>
    <w:rsid w:val="002D1717"/>
    <w:rsid w:val="002D30A3"/>
    <w:rsid w:val="002D4FFC"/>
    <w:rsid w:val="002D7F89"/>
    <w:rsid w:val="002E1D38"/>
    <w:rsid w:val="002E4003"/>
    <w:rsid w:val="002F0022"/>
    <w:rsid w:val="002F15F9"/>
    <w:rsid w:val="002F3E26"/>
    <w:rsid w:val="003037A2"/>
    <w:rsid w:val="00303B08"/>
    <w:rsid w:val="00310572"/>
    <w:rsid w:val="00312DC6"/>
    <w:rsid w:val="00313EDA"/>
    <w:rsid w:val="00315712"/>
    <w:rsid w:val="00316E4B"/>
    <w:rsid w:val="0031774D"/>
    <w:rsid w:val="00322D44"/>
    <w:rsid w:val="00333A9F"/>
    <w:rsid w:val="003343ED"/>
    <w:rsid w:val="00337FED"/>
    <w:rsid w:val="00341523"/>
    <w:rsid w:val="00343E05"/>
    <w:rsid w:val="0034561F"/>
    <w:rsid w:val="003458C4"/>
    <w:rsid w:val="00346E0C"/>
    <w:rsid w:val="003477E5"/>
    <w:rsid w:val="0035387A"/>
    <w:rsid w:val="00355152"/>
    <w:rsid w:val="00355E56"/>
    <w:rsid w:val="003606EF"/>
    <w:rsid w:val="0036336B"/>
    <w:rsid w:val="003638FA"/>
    <w:rsid w:val="003646C6"/>
    <w:rsid w:val="003647E5"/>
    <w:rsid w:val="00364D6D"/>
    <w:rsid w:val="00364F41"/>
    <w:rsid w:val="00370332"/>
    <w:rsid w:val="0037373B"/>
    <w:rsid w:val="003738C8"/>
    <w:rsid w:val="00376FA5"/>
    <w:rsid w:val="0038242A"/>
    <w:rsid w:val="00382579"/>
    <w:rsid w:val="0038683E"/>
    <w:rsid w:val="003913FE"/>
    <w:rsid w:val="00395DB4"/>
    <w:rsid w:val="00396D8F"/>
    <w:rsid w:val="003A0CBA"/>
    <w:rsid w:val="003A208A"/>
    <w:rsid w:val="003A20E4"/>
    <w:rsid w:val="003A4021"/>
    <w:rsid w:val="003A5800"/>
    <w:rsid w:val="003A5931"/>
    <w:rsid w:val="003B153E"/>
    <w:rsid w:val="003B170C"/>
    <w:rsid w:val="003B21B2"/>
    <w:rsid w:val="003B4AEA"/>
    <w:rsid w:val="003B6AA3"/>
    <w:rsid w:val="003B6EED"/>
    <w:rsid w:val="003C198A"/>
    <w:rsid w:val="003C4EB3"/>
    <w:rsid w:val="003C5243"/>
    <w:rsid w:val="003D59FA"/>
    <w:rsid w:val="003D7729"/>
    <w:rsid w:val="003D7EB9"/>
    <w:rsid w:val="003E01D8"/>
    <w:rsid w:val="003E2F08"/>
    <w:rsid w:val="003E5042"/>
    <w:rsid w:val="00400D19"/>
    <w:rsid w:val="00400F56"/>
    <w:rsid w:val="00402D4C"/>
    <w:rsid w:val="004040ED"/>
    <w:rsid w:val="00406193"/>
    <w:rsid w:val="004063B4"/>
    <w:rsid w:val="00412B21"/>
    <w:rsid w:val="00413003"/>
    <w:rsid w:val="004167C8"/>
    <w:rsid w:val="004168DD"/>
    <w:rsid w:val="00421948"/>
    <w:rsid w:val="00423D01"/>
    <w:rsid w:val="00432565"/>
    <w:rsid w:val="00434021"/>
    <w:rsid w:val="0043446B"/>
    <w:rsid w:val="004347AA"/>
    <w:rsid w:val="00434C3C"/>
    <w:rsid w:val="0043740C"/>
    <w:rsid w:val="004401F0"/>
    <w:rsid w:val="00440CBD"/>
    <w:rsid w:val="0044217E"/>
    <w:rsid w:val="004428EB"/>
    <w:rsid w:val="00444EDE"/>
    <w:rsid w:val="00445004"/>
    <w:rsid w:val="004543E1"/>
    <w:rsid w:val="00460871"/>
    <w:rsid w:val="004629CA"/>
    <w:rsid w:val="00463968"/>
    <w:rsid w:val="00465CD0"/>
    <w:rsid w:val="00465FEC"/>
    <w:rsid w:val="00467939"/>
    <w:rsid w:val="004751E8"/>
    <w:rsid w:val="00475D18"/>
    <w:rsid w:val="00476AF6"/>
    <w:rsid w:val="004771A7"/>
    <w:rsid w:val="00480B10"/>
    <w:rsid w:val="00484B80"/>
    <w:rsid w:val="00487DFC"/>
    <w:rsid w:val="004947F2"/>
    <w:rsid w:val="00495906"/>
    <w:rsid w:val="004A5CFB"/>
    <w:rsid w:val="004A60BC"/>
    <w:rsid w:val="004A6F2E"/>
    <w:rsid w:val="004A7419"/>
    <w:rsid w:val="004B30CE"/>
    <w:rsid w:val="004B775B"/>
    <w:rsid w:val="004C03BA"/>
    <w:rsid w:val="004C1903"/>
    <w:rsid w:val="004C25D0"/>
    <w:rsid w:val="004D675F"/>
    <w:rsid w:val="004D6D6A"/>
    <w:rsid w:val="004D7D6C"/>
    <w:rsid w:val="004E0F68"/>
    <w:rsid w:val="004E17CD"/>
    <w:rsid w:val="004E46F2"/>
    <w:rsid w:val="004E4E52"/>
    <w:rsid w:val="004F0B6B"/>
    <w:rsid w:val="004F3604"/>
    <w:rsid w:val="00504A4F"/>
    <w:rsid w:val="00506B3B"/>
    <w:rsid w:val="00507670"/>
    <w:rsid w:val="00507C66"/>
    <w:rsid w:val="0051386E"/>
    <w:rsid w:val="005153CD"/>
    <w:rsid w:val="00524A9A"/>
    <w:rsid w:val="005320E9"/>
    <w:rsid w:val="00533844"/>
    <w:rsid w:val="005353AA"/>
    <w:rsid w:val="00535E23"/>
    <w:rsid w:val="00537752"/>
    <w:rsid w:val="0054149A"/>
    <w:rsid w:val="005523F1"/>
    <w:rsid w:val="00553700"/>
    <w:rsid w:val="0056187A"/>
    <w:rsid w:val="00561DAC"/>
    <w:rsid w:val="00565ED7"/>
    <w:rsid w:val="0056606A"/>
    <w:rsid w:val="005749F3"/>
    <w:rsid w:val="0058171A"/>
    <w:rsid w:val="00581B13"/>
    <w:rsid w:val="00582A66"/>
    <w:rsid w:val="00584D54"/>
    <w:rsid w:val="00585C6C"/>
    <w:rsid w:val="00592CD1"/>
    <w:rsid w:val="005A636F"/>
    <w:rsid w:val="005B4DB1"/>
    <w:rsid w:val="005B79A8"/>
    <w:rsid w:val="005C07D1"/>
    <w:rsid w:val="005C1D7A"/>
    <w:rsid w:val="005D3D6C"/>
    <w:rsid w:val="005D5219"/>
    <w:rsid w:val="005D607E"/>
    <w:rsid w:val="005E2D8B"/>
    <w:rsid w:val="005E2E28"/>
    <w:rsid w:val="005E58E3"/>
    <w:rsid w:val="005E61C9"/>
    <w:rsid w:val="005E68E4"/>
    <w:rsid w:val="005F1232"/>
    <w:rsid w:val="005F56E0"/>
    <w:rsid w:val="005F5963"/>
    <w:rsid w:val="005F7BDA"/>
    <w:rsid w:val="0060489E"/>
    <w:rsid w:val="006078EB"/>
    <w:rsid w:val="006128A0"/>
    <w:rsid w:val="00616D95"/>
    <w:rsid w:val="00616E1B"/>
    <w:rsid w:val="00620308"/>
    <w:rsid w:val="0062038F"/>
    <w:rsid w:val="00620C03"/>
    <w:rsid w:val="006216AE"/>
    <w:rsid w:val="00624A46"/>
    <w:rsid w:val="00624A5C"/>
    <w:rsid w:val="0062562D"/>
    <w:rsid w:val="00627791"/>
    <w:rsid w:val="00632453"/>
    <w:rsid w:val="006325E3"/>
    <w:rsid w:val="0063305C"/>
    <w:rsid w:val="00634522"/>
    <w:rsid w:val="00634D35"/>
    <w:rsid w:val="00636AC6"/>
    <w:rsid w:val="006378A7"/>
    <w:rsid w:val="0064320F"/>
    <w:rsid w:val="00653333"/>
    <w:rsid w:val="00653E5E"/>
    <w:rsid w:val="00654C4B"/>
    <w:rsid w:val="00656633"/>
    <w:rsid w:val="006612C0"/>
    <w:rsid w:val="00662676"/>
    <w:rsid w:val="00662FFD"/>
    <w:rsid w:val="00665299"/>
    <w:rsid w:val="00667904"/>
    <w:rsid w:val="0067087E"/>
    <w:rsid w:val="00672028"/>
    <w:rsid w:val="00677535"/>
    <w:rsid w:val="006810C5"/>
    <w:rsid w:val="00683FCB"/>
    <w:rsid w:val="0068677A"/>
    <w:rsid w:val="0069081A"/>
    <w:rsid w:val="00691FB9"/>
    <w:rsid w:val="006949B4"/>
    <w:rsid w:val="00694C7A"/>
    <w:rsid w:val="006A1141"/>
    <w:rsid w:val="006B11D4"/>
    <w:rsid w:val="006B3C4D"/>
    <w:rsid w:val="006C0A37"/>
    <w:rsid w:val="006C1539"/>
    <w:rsid w:val="006C1D2E"/>
    <w:rsid w:val="006C5C3A"/>
    <w:rsid w:val="006C7F8B"/>
    <w:rsid w:val="006D26CC"/>
    <w:rsid w:val="006E3CEC"/>
    <w:rsid w:val="006E7742"/>
    <w:rsid w:val="006F01B2"/>
    <w:rsid w:val="006F0BCE"/>
    <w:rsid w:val="006F47BB"/>
    <w:rsid w:val="006F5590"/>
    <w:rsid w:val="00702CFA"/>
    <w:rsid w:val="00711AF7"/>
    <w:rsid w:val="00715504"/>
    <w:rsid w:val="0071627B"/>
    <w:rsid w:val="00717632"/>
    <w:rsid w:val="007177F0"/>
    <w:rsid w:val="00720241"/>
    <w:rsid w:val="00724FA4"/>
    <w:rsid w:val="00727F96"/>
    <w:rsid w:val="007307F2"/>
    <w:rsid w:val="00730B88"/>
    <w:rsid w:val="007322B6"/>
    <w:rsid w:val="007365F9"/>
    <w:rsid w:val="007415A2"/>
    <w:rsid w:val="00746214"/>
    <w:rsid w:val="007475BF"/>
    <w:rsid w:val="00750852"/>
    <w:rsid w:val="0075512A"/>
    <w:rsid w:val="007560BC"/>
    <w:rsid w:val="00763400"/>
    <w:rsid w:val="00763478"/>
    <w:rsid w:val="00763912"/>
    <w:rsid w:val="00764500"/>
    <w:rsid w:val="00764FA2"/>
    <w:rsid w:val="00766233"/>
    <w:rsid w:val="00767502"/>
    <w:rsid w:val="00776024"/>
    <w:rsid w:val="00781A35"/>
    <w:rsid w:val="00783D06"/>
    <w:rsid w:val="00786DC6"/>
    <w:rsid w:val="00787A9D"/>
    <w:rsid w:val="00791690"/>
    <w:rsid w:val="00794EA5"/>
    <w:rsid w:val="007955EA"/>
    <w:rsid w:val="00797914"/>
    <w:rsid w:val="007A5019"/>
    <w:rsid w:val="007A6657"/>
    <w:rsid w:val="007A7D47"/>
    <w:rsid w:val="007A7FD2"/>
    <w:rsid w:val="007B0AD8"/>
    <w:rsid w:val="007B1324"/>
    <w:rsid w:val="007B1B59"/>
    <w:rsid w:val="007B41E1"/>
    <w:rsid w:val="007B63ED"/>
    <w:rsid w:val="007C2C27"/>
    <w:rsid w:val="007D0D63"/>
    <w:rsid w:val="007D2F89"/>
    <w:rsid w:val="007D4156"/>
    <w:rsid w:val="007D58B9"/>
    <w:rsid w:val="007E110E"/>
    <w:rsid w:val="007E73BD"/>
    <w:rsid w:val="007F0ACB"/>
    <w:rsid w:val="007F1240"/>
    <w:rsid w:val="007F2383"/>
    <w:rsid w:val="007F4329"/>
    <w:rsid w:val="007F4F72"/>
    <w:rsid w:val="007F5FD3"/>
    <w:rsid w:val="00805122"/>
    <w:rsid w:val="008053C9"/>
    <w:rsid w:val="0080551D"/>
    <w:rsid w:val="00812AA1"/>
    <w:rsid w:val="00813881"/>
    <w:rsid w:val="008154FF"/>
    <w:rsid w:val="00817858"/>
    <w:rsid w:val="00824273"/>
    <w:rsid w:val="00824EA0"/>
    <w:rsid w:val="0083326F"/>
    <w:rsid w:val="00843673"/>
    <w:rsid w:val="00843C69"/>
    <w:rsid w:val="00852343"/>
    <w:rsid w:val="008558A6"/>
    <w:rsid w:val="00856683"/>
    <w:rsid w:val="008605AE"/>
    <w:rsid w:val="008631CB"/>
    <w:rsid w:val="008640FE"/>
    <w:rsid w:val="0087055F"/>
    <w:rsid w:val="00870F67"/>
    <w:rsid w:val="00874EFB"/>
    <w:rsid w:val="00875CE8"/>
    <w:rsid w:val="00875D23"/>
    <w:rsid w:val="008817E2"/>
    <w:rsid w:val="00884CCA"/>
    <w:rsid w:val="00886EFC"/>
    <w:rsid w:val="0089368B"/>
    <w:rsid w:val="008940DB"/>
    <w:rsid w:val="00894267"/>
    <w:rsid w:val="008A206B"/>
    <w:rsid w:val="008A2709"/>
    <w:rsid w:val="008A271F"/>
    <w:rsid w:val="008B4DD4"/>
    <w:rsid w:val="008B506D"/>
    <w:rsid w:val="008B6595"/>
    <w:rsid w:val="008C0A8F"/>
    <w:rsid w:val="008C19F1"/>
    <w:rsid w:val="008C3032"/>
    <w:rsid w:val="008C4AE4"/>
    <w:rsid w:val="008C4C8D"/>
    <w:rsid w:val="008C743F"/>
    <w:rsid w:val="008D0007"/>
    <w:rsid w:val="008D0503"/>
    <w:rsid w:val="008D2ED0"/>
    <w:rsid w:val="008D3662"/>
    <w:rsid w:val="008D4016"/>
    <w:rsid w:val="008D655F"/>
    <w:rsid w:val="008E0FB0"/>
    <w:rsid w:val="008E2052"/>
    <w:rsid w:val="008E383A"/>
    <w:rsid w:val="008E4403"/>
    <w:rsid w:val="008E4BB3"/>
    <w:rsid w:val="008E5BBD"/>
    <w:rsid w:val="008E61EB"/>
    <w:rsid w:val="008E7A92"/>
    <w:rsid w:val="008F20B8"/>
    <w:rsid w:val="008F59DC"/>
    <w:rsid w:val="00902120"/>
    <w:rsid w:val="009047C0"/>
    <w:rsid w:val="0091316F"/>
    <w:rsid w:val="00913533"/>
    <w:rsid w:val="00914E0A"/>
    <w:rsid w:val="00916199"/>
    <w:rsid w:val="00921C36"/>
    <w:rsid w:val="009227A0"/>
    <w:rsid w:val="009330B6"/>
    <w:rsid w:val="00935E7C"/>
    <w:rsid w:val="00942FE4"/>
    <w:rsid w:val="00944D55"/>
    <w:rsid w:val="00944FD9"/>
    <w:rsid w:val="00952318"/>
    <w:rsid w:val="00954501"/>
    <w:rsid w:val="00956617"/>
    <w:rsid w:val="00961114"/>
    <w:rsid w:val="009611DD"/>
    <w:rsid w:val="00967761"/>
    <w:rsid w:val="00967E5A"/>
    <w:rsid w:val="00972464"/>
    <w:rsid w:val="00972EF5"/>
    <w:rsid w:val="009734D5"/>
    <w:rsid w:val="009747F2"/>
    <w:rsid w:val="009747F9"/>
    <w:rsid w:val="00977A68"/>
    <w:rsid w:val="009857ED"/>
    <w:rsid w:val="00990207"/>
    <w:rsid w:val="0099190E"/>
    <w:rsid w:val="00991D87"/>
    <w:rsid w:val="00992E4F"/>
    <w:rsid w:val="009942CD"/>
    <w:rsid w:val="00995843"/>
    <w:rsid w:val="009A4A54"/>
    <w:rsid w:val="009A5275"/>
    <w:rsid w:val="009B02F9"/>
    <w:rsid w:val="009B0C2B"/>
    <w:rsid w:val="009B3FB6"/>
    <w:rsid w:val="009B5D78"/>
    <w:rsid w:val="009B68BD"/>
    <w:rsid w:val="009D18BA"/>
    <w:rsid w:val="009D1F61"/>
    <w:rsid w:val="009D50D7"/>
    <w:rsid w:val="009D6A03"/>
    <w:rsid w:val="009D6CEF"/>
    <w:rsid w:val="009E001C"/>
    <w:rsid w:val="009E13B5"/>
    <w:rsid w:val="009E16E8"/>
    <w:rsid w:val="009E1CC8"/>
    <w:rsid w:val="009E24FD"/>
    <w:rsid w:val="009E5F0B"/>
    <w:rsid w:val="009E6C66"/>
    <w:rsid w:val="009F2142"/>
    <w:rsid w:val="009F5AEA"/>
    <w:rsid w:val="009F6163"/>
    <w:rsid w:val="009F6F41"/>
    <w:rsid w:val="009F7E2D"/>
    <w:rsid w:val="00A00759"/>
    <w:rsid w:val="00A02885"/>
    <w:rsid w:val="00A02C6A"/>
    <w:rsid w:val="00A05471"/>
    <w:rsid w:val="00A06AAE"/>
    <w:rsid w:val="00A07CF3"/>
    <w:rsid w:val="00A21AEC"/>
    <w:rsid w:val="00A24E27"/>
    <w:rsid w:val="00A264E9"/>
    <w:rsid w:val="00A26E5F"/>
    <w:rsid w:val="00A27F9E"/>
    <w:rsid w:val="00A32C6D"/>
    <w:rsid w:val="00A32D2B"/>
    <w:rsid w:val="00A3302B"/>
    <w:rsid w:val="00A34482"/>
    <w:rsid w:val="00A348ED"/>
    <w:rsid w:val="00A36319"/>
    <w:rsid w:val="00A36CEC"/>
    <w:rsid w:val="00A3748D"/>
    <w:rsid w:val="00A40C25"/>
    <w:rsid w:val="00A4328A"/>
    <w:rsid w:val="00A44C1A"/>
    <w:rsid w:val="00A46A5A"/>
    <w:rsid w:val="00A46DE2"/>
    <w:rsid w:val="00A479D6"/>
    <w:rsid w:val="00A5158C"/>
    <w:rsid w:val="00A51844"/>
    <w:rsid w:val="00A54D0E"/>
    <w:rsid w:val="00A621B1"/>
    <w:rsid w:val="00A63D63"/>
    <w:rsid w:val="00A65595"/>
    <w:rsid w:val="00A674F1"/>
    <w:rsid w:val="00A7292D"/>
    <w:rsid w:val="00A74CF2"/>
    <w:rsid w:val="00A81468"/>
    <w:rsid w:val="00A8452A"/>
    <w:rsid w:val="00A86886"/>
    <w:rsid w:val="00A9548B"/>
    <w:rsid w:val="00A96C40"/>
    <w:rsid w:val="00AA0D07"/>
    <w:rsid w:val="00AA3127"/>
    <w:rsid w:val="00AA3E71"/>
    <w:rsid w:val="00AA4CA8"/>
    <w:rsid w:val="00AB2105"/>
    <w:rsid w:val="00AB2CDE"/>
    <w:rsid w:val="00AB6134"/>
    <w:rsid w:val="00AC081F"/>
    <w:rsid w:val="00AC088C"/>
    <w:rsid w:val="00AC428B"/>
    <w:rsid w:val="00AC4416"/>
    <w:rsid w:val="00AC6597"/>
    <w:rsid w:val="00AC6F5D"/>
    <w:rsid w:val="00AD02FC"/>
    <w:rsid w:val="00AD03F8"/>
    <w:rsid w:val="00AD1419"/>
    <w:rsid w:val="00AD2B6B"/>
    <w:rsid w:val="00AD51A8"/>
    <w:rsid w:val="00AD5532"/>
    <w:rsid w:val="00AD6A27"/>
    <w:rsid w:val="00AE762E"/>
    <w:rsid w:val="00AF1A4C"/>
    <w:rsid w:val="00AF1ABB"/>
    <w:rsid w:val="00AF24C0"/>
    <w:rsid w:val="00AF5603"/>
    <w:rsid w:val="00B022CB"/>
    <w:rsid w:val="00B03B7F"/>
    <w:rsid w:val="00B10023"/>
    <w:rsid w:val="00B10882"/>
    <w:rsid w:val="00B109B1"/>
    <w:rsid w:val="00B10CDA"/>
    <w:rsid w:val="00B1105B"/>
    <w:rsid w:val="00B11A4F"/>
    <w:rsid w:val="00B11D4B"/>
    <w:rsid w:val="00B11D65"/>
    <w:rsid w:val="00B15484"/>
    <w:rsid w:val="00B2087C"/>
    <w:rsid w:val="00B21DC6"/>
    <w:rsid w:val="00B26647"/>
    <w:rsid w:val="00B27077"/>
    <w:rsid w:val="00B27D25"/>
    <w:rsid w:val="00B31930"/>
    <w:rsid w:val="00B31CCC"/>
    <w:rsid w:val="00B37204"/>
    <w:rsid w:val="00B40C0A"/>
    <w:rsid w:val="00B42A72"/>
    <w:rsid w:val="00B430C4"/>
    <w:rsid w:val="00B443DA"/>
    <w:rsid w:val="00B47ED8"/>
    <w:rsid w:val="00B502BC"/>
    <w:rsid w:val="00B53E53"/>
    <w:rsid w:val="00B559E5"/>
    <w:rsid w:val="00B638F7"/>
    <w:rsid w:val="00B65566"/>
    <w:rsid w:val="00B6712B"/>
    <w:rsid w:val="00B70935"/>
    <w:rsid w:val="00B7101E"/>
    <w:rsid w:val="00B74D78"/>
    <w:rsid w:val="00B75D66"/>
    <w:rsid w:val="00B76224"/>
    <w:rsid w:val="00B7761F"/>
    <w:rsid w:val="00B821DD"/>
    <w:rsid w:val="00B864D7"/>
    <w:rsid w:val="00B86FCE"/>
    <w:rsid w:val="00B9164B"/>
    <w:rsid w:val="00B9317C"/>
    <w:rsid w:val="00B9527B"/>
    <w:rsid w:val="00B97277"/>
    <w:rsid w:val="00B9756D"/>
    <w:rsid w:val="00B97CC2"/>
    <w:rsid w:val="00BA2BF9"/>
    <w:rsid w:val="00BA48BA"/>
    <w:rsid w:val="00BA63B8"/>
    <w:rsid w:val="00BA6517"/>
    <w:rsid w:val="00BA6E23"/>
    <w:rsid w:val="00BA75C6"/>
    <w:rsid w:val="00BB11B2"/>
    <w:rsid w:val="00BB1258"/>
    <w:rsid w:val="00BB2B98"/>
    <w:rsid w:val="00BB3349"/>
    <w:rsid w:val="00BB671D"/>
    <w:rsid w:val="00BC06A1"/>
    <w:rsid w:val="00BC3387"/>
    <w:rsid w:val="00BC5603"/>
    <w:rsid w:val="00BC5655"/>
    <w:rsid w:val="00BC5E55"/>
    <w:rsid w:val="00BD09BE"/>
    <w:rsid w:val="00BD2AEB"/>
    <w:rsid w:val="00BD5F8F"/>
    <w:rsid w:val="00BD6125"/>
    <w:rsid w:val="00BE0A35"/>
    <w:rsid w:val="00BE4F62"/>
    <w:rsid w:val="00BE592B"/>
    <w:rsid w:val="00BE6603"/>
    <w:rsid w:val="00BF0790"/>
    <w:rsid w:val="00BF1A97"/>
    <w:rsid w:val="00BF27EA"/>
    <w:rsid w:val="00BF5B03"/>
    <w:rsid w:val="00BF5BD9"/>
    <w:rsid w:val="00BF7736"/>
    <w:rsid w:val="00BF7E58"/>
    <w:rsid w:val="00C068EF"/>
    <w:rsid w:val="00C07B21"/>
    <w:rsid w:val="00C07BDC"/>
    <w:rsid w:val="00C1332F"/>
    <w:rsid w:val="00C1510B"/>
    <w:rsid w:val="00C16CAF"/>
    <w:rsid w:val="00C172FE"/>
    <w:rsid w:val="00C2021F"/>
    <w:rsid w:val="00C23594"/>
    <w:rsid w:val="00C25BB1"/>
    <w:rsid w:val="00C30720"/>
    <w:rsid w:val="00C30763"/>
    <w:rsid w:val="00C31CCC"/>
    <w:rsid w:val="00C33A10"/>
    <w:rsid w:val="00C37D22"/>
    <w:rsid w:val="00C4303F"/>
    <w:rsid w:val="00C43394"/>
    <w:rsid w:val="00C501D0"/>
    <w:rsid w:val="00C51E4A"/>
    <w:rsid w:val="00C63FC0"/>
    <w:rsid w:val="00C64BC7"/>
    <w:rsid w:val="00C6615C"/>
    <w:rsid w:val="00C66D3C"/>
    <w:rsid w:val="00C71BAB"/>
    <w:rsid w:val="00C72835"/>
    <w:rsid w:val="00C729E6"/>
    <w:rsid w:val="00C7573F"/>
    <w:rsid w:val="00C75CFD"/>
    <w:rsid w:val="00C8039B"/>
    <w:rsid w:val="00C81700"/>
    <w:rsid w:val="00C838D7"/>
    <w:rsid w:val="00C84236"/>
    <w:rsid w:val="00C8444B"/>
    <w:rsid w:val="00C84E27"/>
    <w:rsid w:val="00C9160E"/>
    <w:rsid w:val="00C92BB3"/>
    <w:rsid w:val="00C92C1B"/>
    <w:rsid w:val="00C938FB"/>
    <w:rsid w:val="00C9495F"/>
    <w:rsid w:val="00C96C9A"/>
    <w:rsid w:val="00C97F0B"/>
    <w:rsid w:val="00CA4297"/>
    <w:rsid w:val="00CB4BB5"/>
    <w:rsid w:val="00CB79AD"/>
    <w:rsid w:val="00CC3990"/>
    <w:rsid w:val="00CC5095"/>
    <w:rsid w:val="00CD1F2E"/>
    <w:rsid w:val="00CD3388"/>
    <w:rsid w:val="00CD52C3"/>
    <w:rsid w:val="00CE30D1"/>
    <w:rsid w:val="00CE4208"/>
    <w:rsid w:val="00CE55AA"/>
    <w:rsid w:val="00CE5CBC"/>
    <w:rsid w:val="00CF1F6E"/>
    <w:rsid w:val="00CF229F"/>
    <w:rsid w:val="00CF3517"/>
    <w:rsid w:val="00CF6428"/>
    <w:rsid w:val="00CF72E7"/>
    <w:rsid w:val="00CF7F46"/>
    <w:rsid w:val="00D0126B"/>
    <w:rsid w:val="00D0138A"/>
    <w:rsid w:val="00D047D7"/>
    <w:rsid w:val="00D13A00"/>
    <w:rsid w:val="00D14413"/>
    <w:rsid w:val="00D179CC"/>
    <w:rsid w:val="00D2382A"/>
    <w:rsid w:val="00D23F76"/>
    <w:rsid w:val="00D2527E"/>
    <w:rsid w:val="00D26445"/>
    <w:rsid w:val="00D26D5B"/>
    <w:rsid w:val="00D31159"/>
    <w:rsid w:val="00D32118"/>
    <w:rsid w:val="00D3260F"/>
    <w:rsid w:val="00D33949"/>
    <w:rsid w:val="00D3628F"/>
    <w:rsid w:val="00D436C0"/>
    <w:rsid w:val="00D46562"/>
    <w:rsid w:val="00D54AE9"/>
    <w:rsid w:val="00D6043A"/>
    <w:rsid w:val="00D61BAA"/>
    <w:rsid w:val="00D64C93"/>
    <w:rsid w:val="00D653DF"/>
    <w:rsid w:val="00D65812"/>
    <w:rsid w:val="00D66BB2"/>
    <w:rsid w:val="00D704A7"/>
    <w:rsid w:val="00D704AE"/>
    <w:rsid w:val="00D712B2"/>
    <w:rsid w:val="00D71499"/>
    <w:rsid w:val="00D727B2"/>
    <w:rsid w:val="00D72CD3"/>
    <w:rsid w:val="00D72E2E"/>
    <w:rsid w:val="00D75ADF"/>
    <w:rsid w:val="00D7787A"/>
    <w:rsid w:val="00D828C6"/>
    <w:rsid w:val="00D8728F"/>
    <w:rsid w:val="00D9147F"/>
    <w:rsid w:val="00D96147"/>
    <w:rsid w:val="00D9642F"/>
    <w:rsid w:val="00DA0B29"/>
    <w:rsid w:val="00DA3F9C"/>
    <w:rsid w:val="00DA693B"/>
    <w:rsid w:val="00DA708D"/>
    <w:rsid w:val="00DA7D9B"/>
    <w:rsid w:val="00DB0D7F"/>
    <w:rsid w:val="00DB2064"/>
    <w:rsid w:val="00DB3D05"/>
    <w:rsid w:val="00DB59C6"/>
    <w:rsid w:val="00DB73E4"/>
    <w:rsid w:val="00DC3D97"/>
    <w:rsid w:val="00DC3F5F"/>
    <w:rsid w:val="00DC411B"/>
    <w:rsid w:val="00DC4A78"/>
    <w:rsid w:val="00DC5C96"/>
    <w:rsid w:val="00DC64A8"/>
    <w:rsid w:val="00DC6D0F"/>
    <w:rsid w:val="00DC6D81"/>
    <w:rsid w:val="00DC6E36"/>
    <w:rsid w:val="00DD04D3"/>
    <w:rsid w:val="00DD23DC"/>
    <w:rsid w:val="00DD5B39"/>
    <w:rsid w:val="00DD67A6"/>
    <w:rsid w:val="00DE0BF3"/>
    <w:rsid w:val="00DE37F7"/>
    <w:rsid w:val="00DE55DC"/>
    <w:rsid w:val="00DE5735"/>
    <w:rsid w:val="00DE62A9"/>
    <w:rsid w:val="00DF5F9B"/>
    <w:rsid w:val="00E021F3"/>
    <w:rsid w:val="00E053EA"/>
    <w:rsid w:val="00E055A9"/>
    <w:rsid w:val="00E07DDF"/>
    <w:rsid w:val="00E2198C"/>
    <w:rsid w:val="00E22ECB"/>
    <w:rsid w:val="00E23AA1"/>
    <w:rsid w:val="00E31997"/>
    <w:rsid w:val="00E35F0F"/>
    <w:rsid w:val="00E36184"/>
    <w:rsid w:val="00E40F6C"/>
    <w:rsid w:val="00E448D5"/>
    <w:rsid w:val="00E454EE"/>
    <w:rsid w:val="00E46879"/>
    <w:rsid w:val="00E54D86"/>
    <w:rsid w:val="00E55426"/>
    <w:rsid w:val="00E60E9E"/>
    <w:rsid w:val="00E629AB"/>
    <w:rsid w:val="00E62D56"/>
    <w:rsid w:val="00E64F9C"/>
    <w:rsid w:val="00E65D50"/>
    <w:rsid w:val="00E703E1"/>
    <w:rsid w:val="00E73CDD"/>
    <w:rsid w:val="00E8087F"/>
    <w:rsid w:val="00E85ACB"/>
    <w:rsid w:val="00E87C85"/>
    <w:rsid w:val="00E906C1"/>
    <w:rsid w:val="00E907E8"/>
    <w:rsid w:val="00E922AE"/>
    <w:rsid w:val="00E92367"/>
    <w:rsid w:val="00E948D4"/>
    <w:rsid w:val="00E94C2C"/>
    <w:rsid w:val="00E962D4"/>
    <w:rsid w:val="00EA3BA3"/>
    <w:rsid w:val="00EA52F5"/>
    <w:rsid w:val="00EB1035"/>
    <w:rsid w:val="00EB2A9E"/>
    <w:rsid w:val="00EB2AA4"/>
    <w:rsid w:val="00EB49F0"/>
    <w:rsid w:val="00EB6736"/>
    <w:rsid w:val="00EB72DF"/>
    <w:rsid w:val="00EB7DD4"/>
    <w:rsid w:val="00EC0621"/>
    <w:rsid w:val="00EC2171"/>
    <w:rsid w:val="00EC294B"/>
    <w:rsid w:val="00EC3D2B"/>
    <w:rsid w:val="00EC6DAE"/>
    <w:rsid w:val="00EC7D95"/>
    <w:rsid w:val="00ED0694"/>
    <w:rsid w:val="00ED3084"/>
    <w:rsid w:val="00ED3485"/>
    <w:rsid w:val="00ED3773"/>
    <w:rsid w:val="00ED60D5"/>
    <w:rsid w:val="00EE0A4F"/>
    <w:rsid w:val="00EE27EB"/>
    <w:rsid w:val="00EF02E3"/>
    <w:rsid w:val="00EF0F51"/>
    <w:rsid w:val="00EF10A6"/>
    <w:rsid w:val="00EF1B97"/>
    <w:rsid w:val="00EF1E15"/>
    <w:rsid w:val="00EF2F40"/>
    <w:rsid w:val="00EF40D0"/>
    <w:rsid w:val="00EF57EC"/>
    <w:rsid w:val="00EF5A25"/>
    <w:rsid w:val="00EF657A"/>
    <w:rsid w:val="00F02FA6"/>
    <w:rsid w:val="00F03E22"/>
    <w:rsid w:val="00F052F3"/>
    <w:rsid w:val="00F1159D"/>
    <w:rsid w:val="00F20257"/>
    <w:rsid w:val="00F20A32"/>
    <w:rsid w:val="00F21885"/>
    <w:rsid w:val="00F25A35"/>
    <w:rsid w:val="00F26EF5"/>
    <w:rsid w:val="00F40C77"/>
    <w:rsid w:val="00F41607"/>
    <w:rsid w:val="00F440D9"/>
    <w:rsid w:val="00F44A32"/>
    <w:rsid w:val="00F4562B"/>
    <w:rsid w:val="00F542D9"/>
    <w:rsid w:val="00F55299"/>
    <w:rsid w:val="00F574DA"/>
    <w:rsid w:val="00F630D4"/>
    <w:rsid w:val="00F641AB"/>
    <w:rsid w:val="00F648F9"/>
    <w:rsid w:val="00F65E2B"/>
    <w:rsid w:val="00F71105"/>
    <w:rsid w:val="00F739C3"/>
    <w:rsid w:val="00F7475A"/>
    <w:rsid w:val="00F75900"/>
    <w:rsid w:val="00F804F0"/>
    <w:rsid w:val="00F813DF"/>
    <w:rsid w:val="00F83CB3"/>
    <w:rsid w:val="00F85904"/>
    <w:rsid w:val="00F85D04"/>
    <w:rsid w:val="00F91B68"/>
    <w:rsid w:val="00F928D2"/>
    <w:rsid w:val="00F9512E"/>
    <w:rsid w:val="00FA0628"/>
    <w:rsid w:val="00FA0FB5"/>
    <w:rsid w:val="00FA13F4"/>
    <w:rsid w:val="00FA42F7"/>
    <w:rsid w:val="00FB0992"/>
    <w:rsid w:val="00FB21C6"/>
    <w:rsid w:val="00FB4F7C"/>
    <w:rsid w:val="00FB782D"/>
    <w:rsid w:val="00FB7FA9"/>
    <w:rsid w:val="00FC0A1D"/>
    <w:rsid w:val="00FC28EA"/>
    <w:rsid w:val="00FC2D54"/>
    <w:rsid w:val="00FC2F4A"/>
    <w:rsid w:val="00FC69F8"/>
    <w:rsid w:val="00FE1798"/>
    <w:rsid w:val="00FE3149"/>
    <w:rsid w:val="00FE61D0"/>
    <w:rsid w:val="00FE6769"/>
    <w:rsid w:val="00FF0AC3"/>
    <w:rsid w:val="00FF1C27"/>
    <w:rsid w:val="00FF4056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0230"/>
  <w15:docId w15:val="{C622B77E-AB5D-4D68-920C-951119B7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0A37"/>
    <w:pPr>
      <w:suppressAutoHyphens/>
      <w:autoSpaceDE w:val="0"/>
      <w:spacing w:line="100" w:lineRule="atLeast"/>
      <w:textAlignment w:val="baseline"/>
    </w:pPr>
    <w:rPr>
      <w:rFonts w:ascii="Liberation Serif" w:hAnsi="Liberation Serif" w:cs="Calibri"/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6DE2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7F2"/>
    <w:pPr>
      <w:keepNext/>
      <w:keepLines/>
      <w:suppressAutoHyphens w:val="0"/>
      <w:autoSpaceDE/>
      <w:spacing w:before="200" w:line="276" w:lineRule="auto"/>
      <w:textAlignment w:val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en-US" w:bidi="ar-SA"/>
    </w:rPr>
  </w:style>
  <w:style w:type="paragraph" w:styleId="Titolo3">
    <w:name w:val="heading 3"/>
    <w:basedOn w:val="Normale1"/>
    <w:next w:val="Normale1"/>
    <w:link w:val="Titolo3Carattere"/>
    <w:qFormat/>
    <w:rsid w:val="006C0A37"/>
    <w:pPr>
      <w:keepNext/>
      <w:keepLines/>
      <w:numPr>
        <w:ilvl w:val="2"/>
        <w:numId w:val="1"/>
      </w:numPr>
      <w:spacing w:before="360" w:after="200"/>
      <w:outlineLvl w:val="2"/>
    </w:pPr>
    <w:rPr>
      <w:rFonts w:eastAsia="Times New Roman"/>
      <w:b/>
      <w:bCs/>
      <w:iCs/>
      <w:sz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C0A37"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E74B5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6C0A37"/>
    <w:rPr>
      <w:rFonts w:ascii="Tw Cen MT" w:eastAsia="Times New Roman" w:hAnsi="Tw Cen MT" w:cs="Tw Cen MT"/>
      <w:b/>
      <w:bCs/>
      <w:iCs/>
      <w:kern w:val="1"/>
      <w:sz w:val="28"/>
      <w:szCs w:val="24"/>
      <w:lang w:eastAsia="zh-CN" w:bidi="hi-IN"/>
    </w:rPr>
  </w:style>
  <w:style w:type="character" w:customStyle="1" w:styleId="Carpredefinitoparagrafo1">
    <w:name w:val="Car. predefinito paragrafo1"/>
    <w:rsid w:val="006C0A37"/>
  </w:style>
  <w:style w:type="character" w:styleId="Collegamentoipertestuale">
    <w:name w:val="Hyperlink"/>
    <w:rsid w:val="006C0A37"/>
    <w:rPr>
      <w:color w:val="000080"/>
      <w:u w:val="single"/>
    </w:rPr>
  </w:style>
  <w:style w:type="character" w:customStyle="1" w:styleId="Carpredefinitoparagrafo-a512318">
    <w:name w:val="Car. predefinito paragrafo-a512318"/>
    <w:rsid w:val="006C0A37"/>
  </w:style>
  <w:style w:type="paragraph" w:styleId="Corpotesto">
    <w:name w:val="Body Text"/>
    <w:basedOn w:val="Normale"/>
    <w:link w:val="CorpotestoCarattere"/>
    <w:rsid w:val="006C0A37"/>
    <w:pPr>
      <w:suppressAutoHyphens w:val="0"/>
      <w:spacing w:after="140" w:line="288" w:lineRule="auto"/>
    </w:pPr>
  </w:style>
  <w:style w:type="character" w:customStyle="1" w:styleId="CorpotestoCarattere">
    <w:name w:val="Corpo testo Carattere"/>
    <w:link w:val="Corpotesto"/>
    <w:rsid w:val="006C0A37"/>
    <w:rPr>
      <w:rFonts w:ascii="Liberation Serif" w:eastAsia="SimSun" w:hAnsi="Liberation Serif" w:cs="Calibri"/>
      <w:color w:val="000000"/>
      <w:kern w:val="1"/>
      <w:sz w:val="24"/>
      <w:szCs w:val="24"/>
      <w:lang w:val="it-IT" w:eastAsia="zh-CN" w:bidi="hi-IN"/>
    </w:rPr>
  </w:style>
  <w:style w:type="paragraph" w:customStyle="1" w:styleId="Normale1">
    <w:name w:val="Normale1"/>
    <w:rsid w:val="006C0A37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Paragrafoelenco1">
    <w:name w:val="Paragrafo elenco1"/>
    <w:basedOn w:val="Normale1"/>
    <w:rsid w:val="006C0A37"/>
    <w:pPr>
      <w:numPr>
        <w:numId w:val="2"/>
      </w:numPr>
      <w:spacing w:before="120" w:after="200" w:line="300" w:lineRule="exact"/>
    </w:pPr>
  </w:style>
  <w:style w:type="paragraph" w:styleId="Intestazione">
    <w:name w:val="header"/>
    <w:basedOn w:val="Normale1"/>
    <w:link w:val="IntestazioneCarattere"/>
    <w:rsid w:val="006C0A37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">
    <w:name w:val="Intestazione Carattere"/>
    <w:link w:val="Intestazione"/>
    <w:rsid w:val="006C0A37"/>
    <w:rPr>
      <w:rFonts w:ascii="Tw Cen MT" w:eastAsia="Tw Cen MT" w:hAnsi="Tw Cen MT" w:cs="Tw Cen MT"/>
      <w:kern w:val="1"/>
      <w:sz w:val="24"/>
      <w:szCs w:val="24"/>
      <w:lang w:val="it-IT" w:eastAsia="zh-CN" w:bidi="hi-IN"/>
    </w:rPr>
  </w:style>
  <w:style w:type="paragraph" w:styleId="Pidipagina">
    <w:name w:val="footer"/>
    <w:basedOn w:val="Normale1"/>
    <w:link w:val="PidipaginaCarattere"/>
    <w:rsid w:val="006C0A37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">
    <w:name w:val="Piè di pagina Carattere"/>
    <w:link w:val="Pidipagina"/>
    <w:rsid w:val="006C0A37"/>
    <w:rPr>
      <w:rFonts w:ascii="Tw Cen MT" w:eastAsia="Tw Cen MT" w:hAnsi="Tw Cen MT" w:cs="Tw Cen MT"/>
      <w:kern w:val="1"/>
      <w:sz w:val="24"/>
      <w:szCs w:val="24"/>
      <w:lang w:val="it-IT" w:eastAsia="zh-CN" w:bidi="hi-IN"/>
    </w:rPr>
  </w:style>
  <w:style w:type="paragraph" w:styleId="Titoloindicefonti">
    <w:name w:val="toa heading"/>
    <w:basedOn w:val="Normale"/>
    <w:rsid w:val="006C0A37"/>
    <w:pPr>
      <w:keepNext/>
      <w:suppressLineNumbers/>
      <w:suppressAutoHyphens w:val="0"/>
      <w:spacing w:before="240" w:after="120"/>
    </w:pPr>
    <w:rPr>
      <w:rFonts w:ascii="Liberation Sans" w:eastAsia="MS Mincho" w:hAnsi="Liberation Sans" w:cs="Tahoma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6C0A37"/>
    <w:pPr>
      <w:ind w:left="720"/>
      <w:contextualSpacing/>
    </w:pPr>
  </w:style>
  <w:style w:type="character" w:customStyle="1" w:styleId="Titolo4Carattere">
    <w:name w:val="Titolo 4 Carattere"/>
    <w:link w:val="Titolo4"/>
    <w:uiPriority w:val="9"/>
    <w:rsid w:val="006C0A37"/>
    <w:rPr>
      <w:rFonts w:ascii="Calibri Light" w:eastAsia="Times New Roman" w:hAnsi="Calibri Light" w:cs="Mangal"/>
      <w:i/>
      <w:iCs/>
      <w:color w:val="2E74B5"/>
      <w:kern w:val="1"/>
      <w:sz w:val="24"/>
      <w:szCs w:val="21"/>
      <w:lang w:val="it-IT" w:eastAsia="zh-CN" w:bidi="hi-IN"/>
    </w:rPr>
  </w:style>
  <w:style w:type="character" w:customStyle="1" w:styleId="BalloonTextChar">
    <w:name w:val="Balloon Text Char"/>
    <w:rsid w:val="006C0A37"/>
    <w:rPr>
      <w:rFonts w:ascii="Tahoma" w:eastAsia="Tahoma" w:hAnsi="Tahoma" w:cs="Tahoma"/>
      <w:sz w:val="16"/>
      <w:szCs w:val="16"/>
    </w:rPr>
  </w:style>
  <w:style w:type="character" w:customStyle="1" w:styleId="DefaultParagraphFont-af5a6e7">
    <w:name w:val="Default Paragraph Font-af5a6e7"/>
    <w:rsid w:val="006C0A37"/>
  </w:style>
  <w:style w:type="character" w:customStyle="1" w:styleId="DefaultParagraphFont-a744791">
    <w:name w:val="Default Paragraph Font-a744791"/>
    <w:rsid w:val="006C0A37"/>
  </w:style>
  <w:style w:type="character" w:customStyle="1" w:styleId="DefaultParagraphFont-adc1524">
    <w:name w:val="Default Paragraph Font-adc1524"/>
    <w:rsid w:val="006C0A37"/>
  </w:style>
  <w:style w:type="paragraph" w:customStyle="1" w:styleId="TableContents">
    <w:name w:val="Table Contents"/>
    <w:basedOn w:val="Normale"/>
    <w:rsid w:val="00585C6C"/>
    <w:pPr>
      <w:suppressLineNumbers/>
      <w:suppressAutoHyphens w:val="0"/>
    </w:pPr>
  </w:style>
  <w:style w:type="paragraph" w:customStyle="1" w:styleId="Default">
    <w:name w:val="Default"/>
    <w:rsid w:val="007F0AC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customStyle="1" w:styleId="DefaultParagraphFont-a5a1f1a">
    <w:name w:val="Default Paragraph Font-a5a1f1a"/>
    <w:rsid w:val="0037373B"/>
  </w:style>
  <w:style w:type="paragraph" w:styleId="Sommario3">
    <w:name w:val="toc 3"/>
    <w:basedOn w:val="Normale"/>
    <w:next w:val="Normale"/>
    <w:autoRedefine/>
    <w:uiPriority w:val="39"/>
    <w:unhideWhenUsed/>
    <w:rsid w:val="00D33949"/>
    <w:pPr>
      <w:tabs>
        <w:tab w:val="right" w:leader="dot" w:pos="9856"/>
      </w:tabs>
      <w:spacing w:afterLines="120" w:after="288" w:line="240" w:lineRule="auto"/>
      <w:ind w:left="840"/>
      <w:jc w:val="both"/>
    </w:pPr>
    <w:rPr>
      <w:rFonts w:ascii="Century Gothic" w:hAnsi="Century Gothic"/>
      <w:b/>
      <w:noProof/>
      <w:color w:val="auto"/>
      <w:szCs w:val="21"/>
    </w:rPr>
  </w:style>
  <w:style w:type="paragraph" w:styleId="Sommario4">
    <w:name w:val="toc 4"/>
    <w:basedOn w:val="Normale"/>
    <w:next w:val="Normale"/>
    <w:autoRedefine/>
    <w:uiPriority w:val="39"/>
    <w:unhideWhenUsed/>
    <w:rsid w:val="001D63D4"/>
    <w:pPr>
      <w:ind w:left="720"/>
    </w:pPr>
    <w:rPr>
      <w:rFonts w:cs="Mangal"/>
      <w:szCs w:val="21"/>
    </w:rPr>
  </w:style>
  <w:style w:type="paragraph" w:customStyle="1" w:styleId="Textbody">
    <w:name w:val="Text body"/>
    <w:basedOn w:val="Normale"/>
    <w:rsid w:val="00CE30D1"/>
    <w:pPr>
      <w:widowControl w:val="0"/>
      <w:autoSpaceDE/>
      <w:autoSpaceDN w:val="0"/>
      <w:spacing w:line="240" w:lineRule="auto"/>
    </w:pPr>
    <w:rPr>
      <w:rFonts w:ascii="Times New Roman" w:eastAsia="Arial Unicode MS" w:hAnsi="Times New Roman" w:cs="Tahoma"/>
      <w:color w:val="auto"/>
      <w:kern w:val="3"/>
      <w:lang w:eastAsia="it-IT" w:bidi="it-IT"/>
    </w:rPr>
  </w:style>
  <w:style w:type="paragraph" w:styleId="Nessunaspaziatura">
    <w:name w:val="No Spacing"/>
    <w:uiPriority w:val="1"/>
    <w:qFormat/>
    <w:rsid w:val="00EF57EC"/>
    <w:rPr>
      <w:rFonts w:eastAsia="Calibri"/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7307F2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olo1Carattere">
    <w:name w:val="Titolo 1 Carattere"/>
    <w:link w:val="Titolo1"/>
    <w:uiPriority w:val="9"/>
    <w:rsid w:val="00A46DE2"/>
    <w:rPr>
      <w:rFonts w:ascii="Cambria" w:eastAsia="Times New Roman" w:hAnsi="Cambria" w:cs="Mangal"/>
      <w:b/>
      <w:bCs/>
      <w:color w:val="000000"/>
      <w:kern w:val="32"/>
      <w:sz w:val="32"/>
      <w:szCs w:val="29"/>
      <w:lang w:eastAsia="zh-CN" w:bidi="hi-I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6DE2"/>
    <w:pPr>
      <w:keepLines/>
      <w:suppressAutoHyphens w:val="0"/>
      <w:autoSpaceDE/>
      <w:spacing w:before="480" w:after="0" w:line="276" w:lineRule="auto"/>
      <w:textAlignment w:val="auto"/>
      <w:outlineLvl w:val="9"/>
    </w:pPr>
    <w:rPr>
      <w:rFonts w:cs="Times New Roman"/>
      <w:color w:val="365F91"/>
      <w:kern w:val="0"/>
      <w:sz w:val="28"/>
      <w:szCs w:val="28"/>
      <w:lang w:eastAsia="it-IT" w:bidi="ar-SA"/>
    </w:rPr>
  </w:style>
  <w:style w:type="paragraph" w:customStyle="1" w:styleId="StileCris">
    <w:name w:val="Stile Cris"/>
    <w:link w:val="StileCrisCarattere"/>
    <w:autoRedefine/>
    <w:qFormat/>
    <w:rsid w:val="005E2E28"/>
    <w:pPr>
      <w:numPr>
        <w:numId w:val="3"/>
      </w:numPr>
      <w:jc w:val="both"/>
    </w:pPr>
    <w:rPr>
      <w:rFonts w:ascii="Century Gothic" w:eastAsia="Calibri" w:hAnsi="Century Gothic" w:cs="Cambria"/>
      <w:sz w:val="22"/>
      <w:szCs w:val="24"/>
      <w:lang w:eastAsia="en-US"/>
    </w:rPr>
  </w:style>
  <w:style w:type="character" w:customStyle="1" w:styleId="StileCrisCarattere">
    <w:name w:val="Stile Cris Carattere"/>
    <w:link w:val="StileCris"/>
    <w:rsid w:val="005E2E28"/>
    <w:rPr>
      <w:rFonts w:ascii="Century Gothic" w:eastAsia="Calibri" w:hAnsi="Century Gothic" w:cs="Cambria"/>
      <w:sz w:val="22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58E3"/>
    <w:pPr>
      <w:suppressAutoHyphens w:val="0"/>
      <w:autoSpaceDE/>
      <w:spacing w:line="240" w:lineRule="auto"/>
      <w:textAlignment w:val="auto"/>
    </w:pPr>
    <w:rPr>
      <w:rFonts w:ascii="Calibri" w:eastAsia="Calibri" w:hAnsi="Calibri" w:cs="Times New Roman"/>
      <w:color w:val="auto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E58E3"/>
    <w:rPr>
      <w:rFonts w:eastAsia="Calibri"/>
      <w:lang w:eastAsia="en-US"/>
    </w:rPr>
  </w:style>
  <w:style w:type="character" w:styleId="Rimandonotaapidipagina">
    <w:name w:val="footnote reference"/>
    <w:uiPriority w:val="99"/>
    <w:semiHidden/>
    <w:unhideWhenUsed/>
    <w:rsid w:val="005E58E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90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190E"/>
    <w:rPr>
      <w:rFonts w:ascii="Segoe UI" w:hAnsi="Segoe UI" w:cs="Mangal"/>
      <w:color w:val="000000"/>
      <w:kern w:val="1"/>
      <w:sz w:val="18"/>
      <w:szCs w:val="16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CB4B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B4BB5"/>
    <w:pPr>
      <w:spacing w:line="240" w:lineRule="auto"/>
    </w:pPr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B4BB5"/>
    <w:rPr>
      <w:rFonts w:ascii="Liberation Serif" w:hAnsi="Liberation Serif" w:cs="Mangal"/>
      <w:color w:val="000000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4B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4BB5"/>
    <w:rPr>
      <w:rFonts w:ascii="Liberation Serif" w:hAnsi="Liberation Serif" w:cs="Mangal"/>
      <w:b/>
      <w:bCs/>
      <w:color w:val="000000"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9208-5381-46BD-8854-AFDBD519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Arthur D. Little</Company>
  <LinksUpToDate>false</LinksUpToDate>
  <CharactersWithSpaces>7308</CharactersWithSpaces>
  <SharedDoc>false</SharedDoc>
  <HLinks>
    <vt:vector size="24" baseType="variant">
      <vt:variant>
        <vt:i4>7077967</vt:i4>
      </vt:variant>
      <vt:variant>
        <vt:i4>102</vt:i4>
      </vt:variant>
      <vt:variant>
        <vt:i4>0</vt:i4>
      </vt:variant>
      <vt:variant>
        <vt:i4>5</vt:i4>
      </vt:variant>
      <vt:variant>
        <vt:lpwstr>mailto:famiglia@pec.regione.lombardia.it</vt:lpwstr>
      </vt:variant>
      <vt:variant>
        <vt:lpwstr/>
      </vt:variant>
      <vt:variant>
        <vt:i4>1507408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http://www.regione.lombardia.it/</vt:lpwstr>
      </vt:variant>
      <vt:variant>
        <vt:lpwstr/>
      </vt:variant>
      <vt:variant>
        <vt:i4>1835008</vt:i4>
      </vt:variant>
      <vt:variant>
        <vt:i4>96</vt:i4>
      </vt:variant>
      <vt:variant>
        <vt:i4>0</vt:i4>
      </vt:variant>
      <vt:variant>
        <vt:i4>5</vt:i4>
      </vt:variant>
      <vt:variant>
        <vt:lpwstr>https://www.spid.gov.it/richiedi-spid</vt:lpwstr>
      </vt:variant>
      <vt:variant>
        <vt:lpwstr/>
      </vt:variant>
      <vt:variant>
        <vt:i4>7471227</vt:i4>
      </vt:variant>
      <vt:variant>
        <vt:i4>93</vt:i4>
      </vt:variant>
      <vt:variant>
        <vt:i4>0</vt:i4>
      </vt:variant>
      <vt:variant>
        <vt:i4>5</vt:i4>
      </vt:variant>
      <vt:variant>
        <vt:lpwstr>http://www.bandi.regione.lombardia.it/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Stucchi</dc:creator>
  <cp:keywords/>
  <cp:lastModifiedBy>Capanni Massimo</cp:lastModifiedBy>
  <cp:revision>4</cp:revision>
  <cp:lastPrinted>2020-10-27T11:17:00Z</cp:lastPrinted>
  <dcterms:created xsi:type="dcterms:W3CDTF">2021-04-29T08:01:00Z</dcterms:created>
  <dcterms:modified xsi:type="dcterms:W3CDTF">2021-04-29T08:01:00Z</dcterms:modified>
</cp:coreProperties>
</file>