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2390"/>
        <w:gridCol w:w="6223"/>
        <w:gridCol w:w="1560"/>
      </w:tblGrid>
      <w:tr w:rsidR="00F62822" w:rsidRPr="00C32EE5" w14:paraId="24E51F28" w14:textId="77777777" w:rsidTr="007D3784">
        <w:trPr>
          <w:trHeight w:val="968"/>
        </w:trPr>
        <w:tc>
          <w:tcPr>
            <w:tcW w:w="2390" w:type="dxa"/>
            <w:shd w:val="clear" w:color="auto" w:fill="auto"/>
          </w:tcPr>
          <w:p w14:paraId="04D856FE" w14:textId="77777777" w:rsidR="00F62822" w:rsidRDefault="00F945D2" w:rsidP="00E1149A">
            <w:pPr>
              <w:jc w:val="center"/>
              <w:rPr>
                <w:rFonts w:ascii="Century Gothic" w:hAnsi="Century Gothic"/>
                <w:b/>
                <w:color w:val="00B0F0"/>
                <w:sz w:val="22"/>
                <w:szCs w:val="22"/>
              </w:rPr>
            </w:pPr>
            <w:bookmarkStart w:id="0" w:name="OLE_LINK1"/>
            <w:r w:rsidRPr="00F945D2">
              <w:rPr>
                <w:rFonts w:ascii="Century Gothic" w:hAnsi="Century Gothic"/>
                <w:b/>
                <w:color w:val="00B0F0"/>
                <w:sz w:val="22"/>
                <w:szCs w:val="22"/>
              </w:rPr>
              <w:t xml:space="preserve">Carta intestata </w:t>
            </w:r>
          </w:p>
          <w:p w14:paraId="0B430525" w14:textId="77777777" w:rsidR="00E1149A" w:rsidRPr="00F945D2" w:rsidRDefault="00E1149A" w:rsidP="00E1149A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B0F0"/>
                <w:sz w:val="22"/>
                <w:szCs w:val="22"/>
              </w:rPr>
              <w:t>Farmacia/Società</w:t>
            </w:r>
          </w:p>
        </w:tc>
        <w:tc>
          <w:tcPr>
            <w:tcW w:w="6223" w:type="dxa"/>
            <w:shd w:val="clear" w:color="auto" w:fill="auto"/>
          </w:tcPr>
          <w:p w14:paraId="672A6659" w14:textId="77777777" w:rsidR="00F62822" w:rsidRPr="00F945D2" w:rsidRDefault="00F62822" w:rsidP="00C32EE5">
            <w:pPr>
              <w:ind w:left="20" w:hanging="20"/>
              <w:jc w:val="center"/>
              <w:rPr>
                <w:rFonts w:ascii="Century Gothic" w:hAnsi="Century Gothic"/>
                <w:strike/>
                <w:sz w:val="16"/>
                <w:szCs w:val="16"/>
              </w:rPr>
            </w:pPr>
          </w:p>
        </w:tc>
        <w:tc>
          <w:tcPr>
            <w:tcW w:w="1560" w:type="dxa"/>
          </w:tcPr>
          <w:p w14:paraId="0A37501D" w14:textId="77777777" w:rsidR="00F62822" w:rsidRPr="00C32EE5" w:rsidRDefault="00F62822" w:rsidP="00C32EE5">
            <w:pPr>
              <w:pStyle w:val="Intestazione"/>
              <w:ind w:left="20" w:hanging="20"/>
              <w:jc w:val="center"/>
              <w:rPr>
                <w:rFonts w:ascii="Century Gothic" w:hAnsi="Century Gothic"/>
                <w:sz w:val="16"/>
                <w:szCs w:val="16"/>
                <w:lang w:val="it-IT" w:eastAsia="it-IT"/>
              </w:rPr>
            </w:pPr>
          </w:p>
        </w:tc>
      </w:tr>
      <w:bookmarkEnd w:id="0"/>
    </w:tbl>
    <w:p w14:paraId="5DAB6C7B" w14:textId="77777777" w:rsidR="00056D55" w:rsidRDefault="00056D55" w:rsidP="00056D55">
      <w:pPr>
        <w:tabs>
          <w:tab w:val="left" w:pos="3612"/>
        </w:tabs>
        <w:rPr>
          <w:rFonts w:ascii="Century Gothic" w:hAnsi="Century Gothic"/>
          <w:sz w:val="20"/>
          <w:szCs w:val="20"/>
        </w:rPr>
      </w:pPr>
    </w:p>
    <w:p w14:paraId="02EB378F" w14:textId="77777777" w:rsidR="00C32EE5" w:rsidRDefault="00C32EE5" w:rsidP="00056D55">
      <w:pPr>
        <w:tabs>
          <w:tab w:val="left" w:pos="3612"/>
        </w:tabs>
        <w:rPr>
          <w:rFonts w:ascii="Century Gothic" w:hAnsi="Century Gothic"/>
          <w:sz w:val="20"/>
          <w:szCs w:val="20"/>
        </w:rPr>
      </w:pPr>
      <w:bookmarkStart w:id="1" w:name="_GoBack"/>
      <w:bookmarkEnd w:id="1"/>
    </w:p>
    <w:p w14:paraId="5EA95EAF" w14:textId="77777777" w:rsidR="006929CB" w:rsidRPr="00E1149A" w:rsidRDefault="006929CB" w:rsidP="00C32EE5">
      <w:pPr>
        <w:tabs>
          <w:tab w:val="left" w:pos="3612"/>
        </w:tabs>
        <w:jc w:val="right"/>
        <w:rPr>
          <w:rFonts w:ascii="Century Gothic" w:hAnsi="Century Gothic"/>
          <w:sz w:val="20"/>
          <w:szCs w:val="20"/>
        </w:rPr>
      </w:pPr>
      <w:r w:rsidRPr="3FFD01A8">
        <w:rPr>
          <w:rFonts w:ascii="Century Gothic" w:hAnsi="Century Gothic"/>
          <w:sz w:val="20"/>
          <w:szCs w:val="20"/>
        </w:rPr>
        <w:t>Spett.le ATS della Città Metropolitana di Milano</w:t>
      </w:r>
    </w:p>
    <w:p w14:paraId="6A05A809" w14:textId="77777777" w:rsidR="006929CB" w:rsidRDefault="006929CB" w:rsidP="00C32EE5">
      <w:pPr>
        <w:tabs>
          <w:tab w:val="left" w:pos="3612"/>
        </w:tabs>
        <w:jc w:val="right"/>
        <w:rPr>
          <w:rFonts w:ascii="Century Gothic" w:hAnsi="Century Gothic"/>
          <w:sz w:val="20"/>
          <w:szCs w:val="20"/>
        </w:rPr>
      </w:pPr>
    </w:p>
    <w:p w14:paraId="384BB66E" w14:textId="281DA2EC" w:rsidR="00896B19" w:rsidRDefault="00896B19" w:rsidP="00896B19">
      <w:pPr>
        <w:tabs>
          <w:tab w:val="left" w:pos="3612"/>
        </w:tabs>
        <w:jc w:val="right"/>
        <w:rPr>
          <w:rFonts w:ascii="Century Gothic" w:hAnsi="Century Gothic"/>
          <w:sz w:val="20"/>
          <w:szCs w:val="20"/>
        </w:rPr>
      </w:pPr>
      <w:r w:rsidRPr="3FFD01A8">
        <w:rPr>
          <w:rFonts w:ascii="Century Gothic" w:hAnsi="Century Gothic"/>
          <w:sz w:val="20"/>
          <w:szCs w:val="20"/>
        </w:rPr>
        <w:t xml:space="preserve">Alla </w:t>
      </w:r>
      <w:r w:rsidR="40098AAF" w:rsidRPr="3FFD01A8">
        <w:rPr>
          <w:rFonts w:ascii="Century Gothic" w:hAnsi="Century Gothic"/>
          <w:sz w:val="20"/>
          <w:szCs w:val="20"/>
        </w:rPr>
        <w:t>c</w:t>
      </w:r>
      <w:r w:rsidRPr="3FFD01A8">
        <w:rPr>
          <w:rFonts w:ascii="Century Gothic" w:hAnsi="Century Gothic"/>
          <w:sz w:val="20"/>
          <w:szCs w:val="20"/>
        </w:rPr>
        <w:t>.</w:t>
      </w:r>
      <w:r w:rsidR="70C6E0C2" w:rsidRPr="3FFD01A8">
        <w:rPr>
          <w:rFonts w:ascii="Century Gothic" w:hAnsi="Century Gothic"/>
          <w:sz w:val="20"/>
          <w:szCs w:val="20"/>
        </w:rPr>
        <w:t>a</w:t>
      </w:r>
      <w:r w:rsidRPr="3FFD01A8">
        <w:rPr>
          <w:rFonts w:ascii="Century Gothic" w:hAnsi="Century Gothic"/>
          <w:sz w:val="20"/>
          <w:szCs w:val="20"/>
        </w:rPr>
        <w:t>.</w:t>
      </w:r>
    </w:p>
    <w:p w14:paraId="6CB28EB6" w14:textId="509A4598" w:rsidR="00E1149A" w:rsidRDefault="46C02FF0" w:rsidP="00C32EE5">
      <w:pPr>
        <w:tabs>
          <w:tab w:val="left" w:pos="3612"/>
        </w:tabs>
        <w:jc w:val="right"/>
        <w:rPr>
          <w:rFonts w:ascii="Century Gothic" w:hAnsi="Century Gothic"/>
          <w:sz w:val="20"/>
          <w:szCs w:val="20"/>
        </w:rPr>
      </w:pPr>
      <w:r w:rsidRPr="209117E8">
        <w:rPr>
          <w:rFonts w:ascii="Century Gothic" w:hAnsi="Century Gothic"/>
          <w:sz w:val="20"/>
          <w:szCs w:val="20"/>
        </w:rPr>
        <w:t>Dipartimento</w:t>
      </w:r>
      <w:r w:rsidR="00E1149A" w:rsidRPr="209117E8">
        <w:rPr>
          <w:rFonts w:ascii="Century Gothic" w:hAnsi="Century Gothic"/>
          <w:sz w:val="20"/>
          <w:szCs w:val="20"/>
        </w:rPr>
        <w:t xml:space="preserve"> Farmaceutico - </w:t>
      </w:r>
      <w:r w:rsidR="25DD3863" w:rsidRPr="209117E8">
        <w:rPr>
          <w:rFonts w:ascii="Century Gothic" w:hAnsi="Century Gothic"/>
          <w:sz w:val="20"/>
          <w:szCs w:val="20"/>
        </w:rPr>
        <w:t>S</w:t>
      </w:r>
      <w:r w:rsidR="00C32EE5" w:rsidRPr="209117E8">
        <w:rPr>
          <w:rFonts w:ascii="Century Gothic" w:hAnsi="Century Gothic"/>
          <w:sz w:val="20"/>
          <w:szCs w:val="20"/>
        </w:rPr>
        <w:t>S Gestione Attività Convenzionali</w:t>
      </w:r>
      <w:r w:rsidR="0067B318" w:rsidRPr="209117E8">
        <w:rPr>
          <w:rFonts w:ascii="Century Gothic" w:hAnsi="Century Gothic"/>
          <w:sz w:val="20"/>
          <w:szCs w:val="20"/>
        </w:rPr>
        <w:t xml:space="preserve"> e CFA</w:t>
      </w:r>
    </w:p>
    <w:p w14:paraId="547471F5" w14:textId="52C2F527" w:rsidR="0067B318" w:rsidRDefault="3E6F44F0" w:rsidP="209117E8">
      <w:pPr>
        <w:tabs>
          <w:tab w:val="left" w:pos="3612"/>
        </w:tabs>
        <w:jc w:val="right"/>
        <w:rPr>
          <w:rFonts w:ascii="Century Gothic" w:hAnsi="Century Gothic"/>
          <w:sz w:val="20"/>
          <w:szCs w:val="20"/>
        </w:rPr>
      </w:pPr>
      <w:r w:rsidRPr="3FFD01A8">
        <w:rPr>
          <w:rFonts w:ascii="Century Gothic" w:hAnsi="Century Gothic"/>
          <w:sz w:val="20"/>
          <w:szCs w:val="20"/>
        </w:rPr>
        <w:t>e</w:t>
      </w:r>
    </w:p>
    <w:p w14:paraId="46053D40" w14:textId="1EDF7FB7" w:rsidR="00C32EE5" w:rsidRDefault="0067B318" w:rsidP="00C32EE5">
      <w:pPr>
        <w:tabs>
          <w:tab w:val="left" w:pos="3612"/>
        </w:tabs>
        <w:jc w:val="right"/>
        <w:rPr>
          <w:rFonts w:ascii="Century Gothic" w:hAnsi="Century Gothic"/>
          <w:sz w:val="20"/>
          <w:szCs w:val="20"/>
        </w:rPr>
      </w:pPr>
      <w:r w:rsidRPr="3FFD01A8">
        <w:rPr>
          <w:rFonts w:ascii="Century Gothic" w:hAnsi="Century Gothic"/>
          <w:sz w:val="20"/>
          <w:szCs w:val="20"/>
        </w:rPr>
        <w:t>SC</w:t>
      </w:r>
      <w:r w:rsidR="00C32EE5" w:rsidRPr="3FFD01A8">
        <w:rPr>
          <w:rFonts w:ascii="Century Gothic" w:hAnsi="Century Gothic"/>
          <w:sz w:val="20"/>
          <w:szCs w:val="20"/>
        </w:rPr>
        <w:t xml:space="preserve"> Programmazione, Bilancio, Monitoraggio e Rendicontazione</w:t>
      </w:r>
    </w:p>
    <w:p w14:paraId="32FC596F" w14:textId="28995B8B" w:rsidR="3FFD01A8" w:rsidRDefault="3FFD01A8" w:rsidP="3FFD01A8">
      <w:pPr>
        <w:tabs>
          <w:tab w:val="left" w:pos="3612"/>
        </w:tabs>
        <w:jc w:val="right"/>
        <w:rPr>
          <w:rFonts w:ascii="Century Gothic" w:hAnsi="Century Gothic"/>
          <w:sz w:val="20"/>
          <w:szCs w:val="20"/>
        </w:rPr>
      </w:pPr>
    </w:p>
    <w:p w14:paraId="40907A89" w14:textId="465B3F98" w:rsidR="0310B7C3" w:rsidRDefault="0310B7C3" w:rsidP="3FFD01A8">
      <w:pPr>
        <w:tabs>
          <w:tab w:val="left" w:pos="3612"/>
        </w:tabs>
        <w:jc w:val="right"/>
        <w:rPr>
          <w:rFonts w:ascii="Century Gothic" w:hAnsi="Century Gothic"/>
          <w:sz w:val="20"/>
          <w:szCs w:val="20"/>
        </w:rPr>
      </w:pPr>
      <w:r w:rsidRPr="3FFD01A8">
        <w:rPr>
          <w:rFonts w:ascii="Century Gothic" w:hAnsi="Century Gothic"/>
          <w:sz w:val="20"/>
          <w:szCs w:val="20"/>
        </w:rPr>
        <w:t xml:space="preserve">Trasmissione a mezzo PEC </w:t>
      </w:r>
    </w:p>
    <w:p w14:paraId="3EFBD979" w14:textId="088E0D0F" w:rsidR="0310B7C3" w:rsidRDefault="0310B7C3" w:rsidP="3FFD01A8">
      <w:pPr>
        <w:tabs>
          <w:tab w:val="left" w:pos="3612"/>
        </w:tabs>
        <w:jc w:val="right"/>
        <w:rPr>
          <w:rFonts w:ascii="Century Gothic" w:hAnsi="Century Gothic"/>
          <w:sz w:val="20"/>
          <w:szCs w:val="20"/>
        </w:rPr>
      </w:pPr>
      <w:r w:rsidRPr="3FFD01A8">
        <w:rPr>
          <w:rFonts w:ascii="Century Gothic" w:hAnsi="Century Gothic"/>
          <w:sz w:val="20"/>
          <w:szCs w:val="20"/>
        </w:rPr>
        <w:t>protocollogenerale@pec.ats-milano.it</w:t>
      </w:r>
    </w:p>
    <w:p w14:paraId="5A39BBE3" w14:textId="77777777" w:rsidR="00C32EE5" w:rsidRDefault="00C32EE5" w:rsidP="00C32EE5">
      <w:pPr>
        <w:tabs>
          <w:tab w:val="left" w:pos="3612"/>
        </w:tabs>
        <w:rPr>
          <w:rFonts w:ascii="Century Gothic" w:hAnsi="Century Gothic"/>
          <w:sz w:val="20"/>
          <w:szCs w:val="20"/>
        </w:rPr>
      </w:pPr>
    </w:p>
    <w:p w14:paraId="055C28E1" w14:textId="77777777" w:rsidR="00C32EE5" w:rsidRDefault="00C32EE5" w:rsidP="006929CB">
      <w:pPr>
        <w:tabs>
          <w:tab w:val="left" w:pos="3612"/>
        </w:tabs>
        <w:spacing w:line="360" w:lineRule="auto"/>
        <w:contextualSpacing/>
        <w:rPr>
          <w:rFonts w:ascii="Century Gothic" w:hAnsi="Century Gothic"/>
          <w:b/>
          <w:color w:val="0070C0"/>
          <w:sz w:val="20"/>
          <w:szCs w:val="20"/>
          <w:u w:val="single"/>
        </w:rPr>
      </w:pPr>
      <w:r w:rsidRPr="00C32EE5">
        <w:rPr>
          <w:rFonts w:ascii="Century Gothic" w:hAnsi="Century Gothic"/>
          <w:b/>
          <w:sz w:val="20"/>
          <w:szCs w:val="20"/>
          <w:u w:val="single"/>
        </w:rPr>
        <w:t>OGGETTO: Modalità di pagamento degli importi dovuti alla Farmacia (</w:t>
      </w:r>
      <w:r w:rsidRPr="00C32EE5">
        <w:rPr>
          <w:rFonts w:ascii="Century Gothic" w:hAnsi="Century Gothic"/>
          <w:b/>
          <w:color w:val="0070C0"/>
          <w:sz w:val="20"/>
          <w:szCs w:val="20"/>
          <w:u w:val="single"/>
        </w:rPr>
        <w:t>inserire denominazione)</w:t>
      </w:r>
    </w:p>
    <w:p w14:paraId="41C8F396" w14:textId="77777777" w:rsidR="00C32EE5" w:rsidRDefault="00C32EE5" w:rsidP="006929CB">
      <w:pPr>
        <w:tabs>
          <w:tab w:val="left" w:pos="3612"/>
        </w:tabs>
        <w:spacing w:line="360" w:lineRule="auto"/>
        <w:contextualSpacing/>
        <w:rPr>
          <w:rFonts w:ascii="Century Gothic" w:hAnsi="Century Gothic"/>
          <w:b/>
          <w:color w:val="0070C0"/>
          <w:sz w:val="20"/>
          <w:szCs w:val="20"/>
          <w:u w:val="single"/>
        </w:rPr>
      </w:pPr>
    </w:p>
    <w:p w14:paraId="626CF139" w14:textId="77777777" w:rsidR="00C32EE5" w:rsidRDefault="00C32EE5" w:rsidP="006929CB">
      <w:pPr>
        <w:tabs>
          <w:tab w:val="left" w:pos="3612"/>
        </w:tabs>
        <w:spacing w:line="360" w:lineRule="auto"/>
        <w:contextualSpacing/>
        <w:rPr>
          <w:rFonts w:ascii="Century Gothic" w:hAnsi="Century Gothic"/>
          <w:color w:val="0070C0"/>
          <w:sz w:val="20"/>
          <w:szCs w:val="20"/>
        </w:rPr>
      </w:pPr>
      <w:r w:rsidRPr="00C32EE5">
        <w:rPr>
          <w:rFonts w:ascii="Century Gothic" w:hAnsi="Century Gothic"/>
          <w:sz w:val="20"/>
          <w:szCs w:val="20"/>
        </w:rPr>
        <w:t xml:space="preserve">Il sottoscritto </w:t>
      </w:r>
      <w:r>
        <w:rPr>
          <w:rFonts w:ascii="Century Gothic" w:hAnsi="Century Gothic"/>
          <w:color w:val="0070C0"/>
          <w:sz w:val="20"/>
          <w:szCs w:val="20"/>
        </w:rPr>
        <w:t xml:space="preserve">(Cognome Nome), in qualità di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11"/>
        <w:gridCol w:w="8959"/>
      </w:tblGrid>
      <w:tr w:rsidR="00C32EE5" w14:paraId="01E76596" w14:textId="77777777" w:rsidTr="00C32EE5">
        <w:tc>
          <w:tcPr>
            <w:tcW w:w="817" w:type="dxa"/>
          </w:tcPr>
          <w:p w14:paraId="0D1C84E6" w14:textId="77777777" w:rsidR="00C32EE5" w:rsidRDefault="00FD4B80" w:rsidP="006929CB">
            <w:pPr>
              <w:tabs>
                <w:tab w:val="left" w:pos="3612"/>
              </w:tabs>
              <w:spacing w:line="360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1731073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9E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9103" w:type="dxa"/>
          </w:tcPr>
          <w:p w14:paraId="70D4C09F" w14:textId="77777777" w:rsidR="00C32EE5" w:rsidRDefault="00C32EE5" w:rsidP="006929CB">
            <w:pPr>
              <w:tabs>
                <w:tab w:val="left" w:pos="3612"/>
              </w:tabs>
              <w:spacing w:line="360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Titolare (se trattasi di ditta individuale)</w:t>
            </w:r>
          </w:p>
        </w:tc>
      </w:tr>
      <w:tr w:rsidR="00C32EE5" w14:paraId="782B5AED" w14:textId="77777777" w:rsidTr="00C32EE5">
        <w:tc>
          <w:tcPr>
            <w:tcW w:w="817" w:type="dxa"/>
          </w:tcPr>
          <w:p w14:paraId="412DD878" w14:textId="77777777" w:rsidR="00C32EE5" w:rsidRDefault="00FD4B80" w:rsidP="006929CB">
            <w:pPr>
              <w:tabs>
                <w:tab w:val="left" w:pos="3612"/>
              </w:tabs>
              <w:spacing w:line="360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212666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C5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9103" w:type="dxa"/>
          </w:tcPr>
          <w:p w14:paraId="7BD1A0F2" w14:textId="77777777" w:rsidR="00C32EE5" w:rsidRDefault="00C32EE5" w:rsidP="006929CB">
            <w:pPr>
              <w:tabs>
                <w:tab w:val="left" w:pos="3612"/>
              </w:tabs>
              <w:spacing w:line="360" w:lineRule="auto"/>
              <w:contextualSpacing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Legale rappresentante (se trattasi di società)</w:t>
            </w:r>
          </w:p>
        </w:tc>
      </w:tr>
    </w:tbl>
    <w:p w14:paraId="72A3D3EC" w14:textId="77777777" w:rsidR="00800C50" w:rsidRDefault="00800C5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25"/>
        <w:gridCol w:w="6545"/>
      </w:tblGrid>
      <w:tr w:rsidR="00800C50" w14:paraId="49BD902C" w14:textId="77777777" w:rsidTr="00800C50">
        <w:trPr>
          <w:trHeight w:val="718"/>
        </w:trPr>
        <w:tc>
          <w:tcPr>
            <w:tcW w:w="3227" w:type="dxa"/>
            <w:vAlign w:val="center"/>
          </w:tcPr>
          <w:p w14:paraId="2664CB4A" w14:textId="77777777" w:rsidR="00800C50" w:rsidRDefault="00800C50" w:rsidP="006929CB">
            <w:pPr>
              <w:tabs>
                <w:tab w:val="left" w:pos="3612"/>
              </w:tabs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00C50">
              <w:rPr>
                <w:rFonts w:ascii="Century Gothic" w:hAnsi="Century Gothic"/>
                <w:sz w:val="20"/>
                <w:szCs w:val="20"/>
              </w:rPr>
              <w:t>Denominazione</w:t>
            </w:r>
          </w:p>
          <w:p w14:paraId="1CFA4A05" w14:textId="77777777" w:rsidR="00800C50" w:rsidRPr="00800C50" w:rsidRDefault="00800C50" w:rsidP="006929CB">
            <w:pPr>
              <w:tabs>
                <w:tab w:val="left" w:pos="3612"/>
              </w:tabs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00C50">
              <w:rPr>
                <w:rFonts w:ascii="Century Gothic" w:hAnsi="Century Gothic"/>
                <w:sz w:val="20"/>
                <w:szCs w:val="20"/>
              </w:rPr>
              <w:t>Ditta individuale/Società</w:t>
            </w:r>
          </w:p>
        </w:tc>
        <w:tc>
          <w:tcPr>
            <w:tcW w:w="6551" w:type="dxa"/>
          </w:tcPr>
          <w:p w14:paraId="0D0B940D" w14:textId="77777777" w:rsidR="00800C50" w:rsidRDefault="00800C50" w:rsidP="006929CB">
            <w:pPr>
              <w:tabs>
                <w:tab w:val="left" w:pos="3612"/>
              </w:tabs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00C50" w14:paraId="00480757" w14:textId="77777777" w:rsidTr="00800C50">
        <w:tc>
          <w:tcPr>
            <w:tcW w:w="3227" w:type="dxa"/>
            <w:vAlign w:val="center"/>
          </w:tcPr>
          <w:p w14:paraId="75E61B53" w14:textId="77777777" w:rsidR="00800C50" w:rsidRPr="00800C50" w:rsidRDefault="00800C50" w:rsidP="006929CB">
            <w:pPr>
              <w:tabs>
                <w:tab w:val="left" w:pos="3612"/>
              </w:tabs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00C50">
              <w:rPr>
                <w:rFonts w:ascii="Century Gothic" w:hAnsi="Century Gothic"/>
                <w:sz w:val="20"/>
                <w:szCs w:val="20"/>
              </w:rPr>
              <w:t>P.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800C50">
              <w:rPr>
                <w:rFonts w:ascii="Century Gothic" w:hAnsi="Century Gothic"/>
                <w:sz w:val="20"/>
                <w:szCs w:val="20"/>
              </w:rPr>
              <w:t>IVA</w:t>
            </w:r>
          </w:p>
        </w:tc>
        <w:tc>
          <w:tcPr>
            <w:tcW w:w="6551" w:type="dxa"/>
          </w:tcPr>
          <w:p w14:paraId="0E27B00A" w14:textId="77777777" w:rsidR="00800C50" w:rsidRDefault="00800C50" w:rsidP="006929CB">
            <w:pPr>
              <w:tabs>
                <w:tab w:val="left" w:pos="3612"/>
              </w:tabs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00C50" w14:paraId="2F6AD94D" w14:textId="77777777" w:rsidTr="00800C50">
        <w:trPr>
          <w:trHeight w:val="905"/>
        </w:trPr>
        <w:tc>
          <w:tcPr>
            <w:tcW w:w="3227" w:type="dxa"/>
            <w:vAlign w:val="center"/>
          </w:tcPr>
          <w:p w14:paraId="4C2BC519" w14:textId="77777777" w:rsidR="00800C50" w:rsidRPr="00800C50" w:rsidRDefault="00800C50" w:rsidP="006929CB">
            <w:pPr>
              <w:tabs>
                <w:tab w:val="left" w:pos="3612"/>
              </w:tabs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00C50">
              <w:rPr>
                <w:rFonts w:ascii="Century Gothic" w:hAnsi="Century Gothic"/>
                <w:sz w:val="20"/>
                <w:szCs w:val="20"/>
              </w:rPr>
              <w:t xml:space="preserve">Denominazione </w:t>
            </w:r>
          </w:p>
          <w:p w14:paraId="2AD8992F" w14:textId="77777777" w:rsidR="00800C50" w:rsidRPr="00800C50" w:rsidRDefault="00800C50" w:rsidP="006929CB">
            <w:pPr>
              <w:tabs>
                <w:tab w:val="left" w:pos="3612"/>
              </w:tabs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00C50">
              <w:rPr>
                <w:rFonts w:ascii="Century Gothic" w:hAnsi="Century Gothic"/>
                <w:sz w:val="20"/>
                <w:szCs w:val="20"/>
              </w:rPr>
              <w:t>Farmacia</w:t>
            </w:r>
          </w:p>
        </w:tc>
        <w:tc>
          <w:tcPr>
            <w:tcW w:w="6551" w:type="dxa"/>
          </w:tcPr>
          <w:p w14:paraId="60061E4C" w14:textId="77777777" w:rsidR="00800C50" w:rsidRDefault="00800C50" w:rsidP="006929CB">
            <w:pPr>
              <w:tabs>
                <w:tab w:val="left" w:pos="3612"/>
              </w:tabs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00C50" w14:paraId="45CE5CC9" w14:textId="77777777" w:rsidTr="00800C50">
        <w:tc>
          <w:tcPr>
            <w:tcW w:w="3227" w:type="dxa"/>
            <w:vAlign w:val="center"/>
          </w:tcPr>
          <w:p w14:paraId="59ACAAE4" w14:textId="77777777" w:rsidR="00800C50" w:rsidRPr="00800C50" w:rsidRDefault="00800C50" w:rsidP="006929CB">
            <w:pPr>
              <w:tabs>
                <w:tab w:val="left" w:pos="3612"/>
              </w:tabs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00C50">
              <w:rPr>
                <w:rFonts w:ascii="Century Gothic" w:hAnsi="Century Gothic"/>
                <w:sz w:val="20"/>
                <w:szCs w:val="20"/>
              </w:rPr>
              <w:t>Codice ATS</w:t>
            </w:r>
          </w:p>
        </w:tc>
        <w:tc>
          <w:tcPr>
            <w:tcW w:w="6551" w:type="dxa"/>
          </w:tcPr>
          <w:p w14:paraId="44EAFD9C" w14:textId="77777777" w:rsidR="00800C50" w:rsidRDefault="00800C50" w:rsidP="006929CB">
            <w:pPr>
              <w:tabs>
                <w:tab w:val="left" w:pos="3612"/>
              </w:tabs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00C50" w14:paraId="7B845998" w14:textId="77777777" w:rsidTr="00800C50">
        <w:trPr>
          <w:trHeight w:val="627"/>
        </w:trPr>
        <w:tc>
          <w:tcPr>
            <w:tcW w:w="3227" w:type="dxa"/>
            <w:vAlign w:val="center"/>
          </w:tcPr>
          <w:p w14:paraId="1833928C" w14:textId="77777777" w:rsidR="00800C50" w:rsidRPr="00800C50" w:rsidRDefault="00800C50" w:rsidP="006929CB">
            <w:pPr>
              <w:tabs>
                <w:tab w:val="left" w:pos="3612"/>
              </w:tabs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00C50">
              <w:rPr>
                <w:rFonts w:ascii="Century Gothic" w:hAnsi="Century Gothic"/>
                <w:sz w:val="20"/>
                <w:szCs w:val="20"/>
              </w:rPr>
              <w:t>Sede Farmaceutica</w:t>
            </w:r>
          </w:p>
        </w:tc>
        <w:tc>
          <w:tcPr>
            <w:tcW w:w="6551" w:type="dxa"/>
          </w:tcPr>
          <w:p w14:paraId="1BE4F9EE" w14:textId="77777777" w:rsidR="00800C50" w:rsidRDefault="00800C50" w:rsidP="006929CB">
            <w:pPr>
              <w:tabs>
                <w:tab w:val="left" w:pos="3612"/>
              </w:tabs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N° ____________ del Comune di ___________________________</w:t>
            </w:r>
          </w:p>
        </w:tc>
      </w:tr>
    </w:tbl>
    <w:p w14:paraId="4B94D5A5" w14:textId="77777777" w:rsidR="00C32EE5" w:rsidRDefault="00C32EE5" w:rsidP="00C66003">
      <w:pPr>
        <w:tabs>
          <w:tab w:val="left" w:pos="3612"/>
        </w:tabs>
        <w:spacing w:line="480" w:lineRule="auto"/>
        <w:jc w:val="center"/>
        <w:rPr>
          <w:rFonts w:ascii="Century Gothic" w:hAnsi="Century Gothic"/>
          <w:sz w:val="20"/>
          <w:szCs w:val="20"/>
        </w:rPr>
      </w:pPr>
    </w:p>
    <w:p w14:paraId="63B79EDE" w14:textId="77777777" w:rsidR="00C66003" w:rsidRDefault="00C66003" w:rsidP="00C66003">
      <w:pPr>
        <w:tabs>
          <w:tab w:val="left" w:pos="3612"/>
        </w:tabs>
        <w:spacing w:line="480" w:lineRule="au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CHIEDE </w:t>
      </w:r>
    </w:p>
    <w:p w14:paraId="0EC30C29" w14:textId="77777777" w:rsidR="00C66003" w:rsidRDefault="00C66003" w:rsidP="005009F4">
      <w:pPr>
        <w:tabs>
          <w:tab w:val="left" w:pos="3612"/>
        </w:tabs>
        <w:jc w:val="both"/>
        <w:rPr>
          <w:rFonts w:ascii="Century Gothic" w:hAnsi="Century Gothic"/>
          <w:sz w:val="20"/>
          <w:szCs w:val="20"/>
        </w:rPr>
      </w:pPr>
      <w:r w:rsidRPr="00C66003">
        <w:rPr>
          <w:rFonts w:ascii="Century Gothic" w:hAnsi="Century Gothic"/>
          <w:sz w:val="20"/>
          <w:szCs w:val="20"/>
        </w:rPr>
        <w:t>Che il pagamento delle somme di denaro dovute alla Farmacia e riferite alle Distinte Contabili Riepilogative venga effettuato con la seguente modalità:</w:t>
      </w:r>
    </w:p>
    <w:p w14:paraId="3DEEC669" w14:textId="77777777" w:rsidR="006929CB" w:rsidRPr="00C66003" w:rsidRDefault="006929CB" w:rsidP="006929CB">
      <w:pPr>
        <w:tabs>
          <w:tab w:val="left" w:pos="3612"/>
        </w:tabs>
        <w:rPr>
          <w:rFonts w:ascii="Century Gothic" w:hAnsi="Century Gothic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03"/>
        <w:gridCol w:w="8967"/>
      </w:tblGrid>
      <w:tr w:rsidR="00C66003" w14:paraId="546290DC" w14:textId="77777777" w:rsidTr="008F3F85">
        <w:tc>
          <w:tcPr>
            <w:tcW w:w="817" w:type="dxa"/>
          </w:tcPr>
          <w:p w14:paraId="4053F9D1" w14:textId="77777777" w:rsidR="00C66003" w:rsidRDefault="00FD4B80" w:rsidP="006929CB">
            <w:pPr>
              <w:tabs>
                <w:tab w:val="left" w:pos="3612"/>
              </w:tabs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128538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9C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9103" w:type="dxa"/>
          </w:tcPr>
          <w:p w14:paraId="09B79D41" w14:textId="77777777" w:rsidR="006929CB" w:rsidRDefault="00C66003" w:rsidP="006929CB">
            <w:pPr>
              <w:tabs>
                <w:tab w:val="left" w:pos="3612"/>
              </w:tabs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Pagamento diretto su conto corrente bancario</w:t>
            </w:r>
            <w:r w:rsidR="006929CB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FDA6D18" w14:textId="77777777" w:rsidR="006929CB" w:rsidRDefault="006929CB" w:rsidP="006929CB">
            <w:pPr>
              <w:tabs>
                <w:tab w:val="left" w:pos="3612"/>
              </w:tabs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Intestato a _______________________________________</w:t>
            </w:r>
          </w:p>
          <w:p w14:paraId="29B65BCF" w14:textId="77777777" w:rsidR="00C66003" w:rsidRDefault="00C66003" w:rsidP="006929CB">
            <w:pPr>
              <w:tabs>
                <w:tab w:val="left" w:pos="3612"/>
              </w:tabs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IBAN ____________________________________________</w:t>
            </w:r>
          </w:p>
          <w:p w14:paraId="20784798" w14:textId="77777777" w:rsidR="00C66003" w:rsidRDefault="00C66003" w:rsidP="006929CB">
            <w:pPr>
              <w:tabs>
                <w:tab w:val="left" w:pos="3612"/>
              </w:tabs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Denominazione Banca ________________________________________________________</w:t>
            </w:r>
          </w:p>
        </w:tc>
      </w:tr>
      <w:tr w:rsidR="00C66003" w14:paraId="00386EC3" w14:textId="77777777" w:rsidTr="008F3F85">
        <w:tc>
          <w:tcPr>
            <w:tcW w:w="817" w:type="dxa"/>
          </w:tcPr>
          <w:p w14:paraId="14E8EB90" w14:textId="77777777" w:rsidR="00C66003" w:rsidRDefault="00FD4B80" w:rsidP="006929CB">
            <w:pPr>
              <w:tabs>
                <w:tab w:val="left" w:pos="3612"/>
              </w:tabs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146296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00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9103" w:type="dxa"/>
          </w:tcPr>
          <w:p w14:paraId="1324B42C" w14:textId="77777777" w:rsidR="00C66003" w:rsidRDefault="00C66003" w:rsidP="006929CB">
            <w:pPr>
              <w:tabs>
                <w:tab w:val="left" w:pos="3612"/>
              </w:tabs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Pagamento tramite mandato all’ incasso conferito a (</w:t>
            </w:r>
            <w:r w:rsidRPr="006929CB">
              <w:rPr>
                <w:rFonts w:ascii="Century Gothic" w:hAnsi="Century Gothic"/>
                <w:b/>
                <w:color w:val="0070C0"/>
                <w:sz w:val="20"/>
                <w:szCs w:val="20"/>
                <w:u w:val="single"/>
              </w:rPr>
              <w:t>indicare denominazione esatta del soggetto mandatario e allegare copia dell’atto di conferimento del mandato</w:t>
            </w:r>
            <w:r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</w:tr>
      <w:tr w:rsidR="00C66003" w14:paraId="1DFAD2D9" w14:textId="77777777" w:rsidTr="008F3F85">
        <w:tc>
          <w:tcPr>
            <w:tcW w:w="817" w:type="dxa"/>
          </w:tcPr>
          <w:p w14:paraId="351D0424" w14:textId="77777777" w:rsidR="00C66003" w:rsidRDefault="00FD4B80" w:rsidP="006929CB">
            <w:pPr>
              <w:tabs>
                <w:tab w:val="left" w:pos="3612"/>
              </w:tabs>
              <w:spacing w:line="360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35109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00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9103" w:type="dxa"/>
          </w:tcPr>
          <w:p w14:paraId="0150E3A6" w14:textId="77777777" w:rsidR="00C66003" w:rsidRDefault="00C66003" w:rsidP="006929CB">
            <w:pPr>
              <w:tabs>
                <w:tab w:val="left" w:pos="3612"/>
              </w:tabs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Cessione di credito a favore di (</w:t>
            </w:r>
            <w:r w:rsidR="006929CB">
              <w:rPr>
                <w:rFonts w:ascii="Century Gothic" w:hAnsi="Century Gothic"/>
                <w:b/>
                <w:color w:val="0070C0"/>
                <w:sz w:val="20"/>
                <w:szCs w:val="20"/>
                <w:u w:val="single"/>
              </w:rPr>
              <w:t>indicare denominazione esatta Cessionario del credito</w:t>
            </w:r>
            <w:r>
              <w:rPr>
                <w:rFonts w:ascii="Century Gothic" w:hAnsi="Century Gothic"/>
                <w:sz w:val="20"/>
                <w:szCs w:val="20"/>
              </w:rPr>
              <w:t>)</w:t>
            </w:r>
            <w:r w:rsidR="006929CB">
              <w:rPr>
                <w:rFonts w:ascii="Century Gothic" w:hAnsi="Century Gothic"/>
                <w:sz w:val="20"/>
                <w:szCs w:val="20"/>
              </w:rPr>
              <w:t xml:space="preserve"> notificata a codesta ATS in data __________________ prot. ____________________</w:t>
            </w:r>
          </w:p>
        </w:tc>
      </w:tr>
    </w:tbl>
    <w:p w14:paraId="3656B9AB" w14:textId="77777777" w:rsidR="00C66003" w:rsidRDefault="00C66003" w:rsidP="00C66003">
      <w:pPr>
        <w:tabs>
          <w:tab w:val="left" w:pos="3612"/>
        </w:tabs>
        <w:spacing w:line="480" w:lineRule="auto"/>
        <w:rPr>
          <w:rFonts w:ascii="Century Gothic" w:hAnsi="Century Gothic"/>
          <w:sz w:val="20"/>
          <w:szCs w:val="20"/>
        </w:rPr>
      </w:pPr>
    </w:p>
    <w:p w14:paraId="13F89E57" w14:textId="77777777" w:rsidR="00C66003" w:rsidRDefault="00C66003" w:rsidP="00C66003">
      <w:pPr>
        <w:pStyle w:val="Paragrafoelenco"/>
        <w:numPr>
          <w:ilvl w:val="0"/>
          <w:numId w:val="25"/>
        </w:numPr>
        <w:tabs>
          <w:tab w:val="left" w:pos="3612"/>
        </w:tabs>
        <w:spacing w:line="480" w:lineRule="auto"/>
        <w:rPr>
          <w:rFonts w:ascii="Century Gothic" w:hAnsi="Century Gothic"/>
          <w:sz w:val="20"/>
          <w:szCs w:val="20"/>
        </w:rPr>
      </w:pPr>
      <w:r w:rsidRPr="00C66003">
        <w:rPr>
          <w:rFonts w:ascii="Century Gothic" w:hAnsi="Century Gothic"/>
          <w:sz w:val="20"/>
          <w:szCs w:val="20"/>
        </w:rPr>
        <w:lastRenderedPageBreak/>
        <w:t>Il sottoscritto, nella qualità di cui sopra, si impegna a comunicare tempestivamente ad ATS ogni modifica delle informazioni contenute nella presente richiesta.</w:t>
      </w:r>
    </w:p>
    <w:p w14:paraId="587AD606" w14:textId="77777777" w:rsidR="00C66003" w:rsidRDefault="00C66003" w:rsidP="00C66003">
      <w:pPr>
        <w:pStyle w:val="Paragrafoelenco"/>
        <w:numPr>
          <w:ilvl w:val="0"/>
          <w:numId w:val="25"/>
        </w:numPr>
        <w:tabs>
          <w:tab w:val="left" w:pos="3612"/>
        </w:tabs>
        <w:spacing w:line="48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Il sottoscritto, nella qualità di cui sopra, manleva ATS da ogni responsabilità dovuta alla mancata comunicazione delle modifiche di cui al punto precedente.</w:t>
      </w:r>
    </w:p>
    <w:p w14:paraId="45FB0818" w14:textId="77777777" w:rsidR="006929CB" w:rsidRDefault="006929CB" w:rsidP="006929CB">
      <w:pPr>
        <w:tabs>
          <w:tab w:val="left" w:pos="3612"/>
        </w:tabs>
        <w:spacing w:line="480" w:lineRule="auto"/>
        <w:ind w:left="360"/>
        <w:rPr>
          <w:rFonts w:ascii="Century Gothic" w:hAnsi="Century Gothic"/>
          <w:sz w:val="20"/>
          <w:szCs w:val="20"/>
        </w:rPr>
      </w:pPr>
    </w:p>
    <w:p w14:paraId="049F31CB" w14:textId="77777777" w:rsidR="006929CB" w:rsidRDefault="006929CB" w:rsidP="006929CB">
      <w:pPr>
        <w:tabs>
          <w:tab w:val="left" w:pos="3612"/>
        </w:tabs>
        <w:spacing w:line="480" w:lineRule="auto"/>
        <w:ind w:left="360"/>
        <w:rPr>
          <w:rFonts w:ascii="Century Gothic" w:hAnsi="Century Gothic"/>
          <w:sz w:val="20"/>
          <w:szCs w:val="20"/>
        </w:rPr>
      </w:pPr>
    </w:p>
    <w:p w14:paraId="17860B8D" w14:textId="77777777" w:rsidR="006929CB" w:rsidRDefault="006929CB" w:rsidP="006929CB">
      <w:pPr>
        <w:tabs>
          <w:tab w:val="left" w:pos="3612"/>
        </w:tabs>
        <w:spacing w:line="48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Fir</w:t>
      </w:r>
      <w:r w:rsidR="00B537EE">
        <w:rPr>
          <w:rFonts w:ascii="Century Gothic" w:hAnsi="Century Gothic"/>
          <w:sz w:val="20"/>
          <w:szCs w:val="20"/>
        </w:rPr>
        <w:t>ma del Titolare/ Legale Rappresentante</w:t>
      </w:r>
      <w:r>
        <w:rPr>
          <w:rFonts w:ascii="Century Gothic" w:hAnsi="Century Gothic"/>
          <w:sz w:val="20"/>
          <w:szCs w:val="20"/>
        </w:rPr>
        <w:t>______________________________________</w:t>
      </w:r>
    </w:p>
    <w:p w14:paraId="53128261" w14:textId="77777777" w:rsidR="006929CB" w:rsidRDefault="006929CB" w:rsidP="006929CB">
      <w:pPr>
        <w:tabs>
          <w:tab w:val="left" w:pos="3612"/>
        </w:tabs>
        <w:spacing w:line="480" w:lineRule="auto"/>
        <w:rPr>
          <w:rFonts w:ascii="Century Gothic" w:hAnsi="Century Gothic"/>
          <w:sz w:val="20"/>
          <w:szCs w:val="20"/>
        </w:rPr>
      </w:pPr>
    </w:p>
    <w:p w14:paraId="469E10B1" w14:textId="77777777" w:rsidR="006929CB" w:rsidRDefault="006929CB" w:rsidP="006929CB">
      <w:pPr>
        <w:tabs>
          <w:tab w:val="left" w:pos="3612"/>
        </w:tabs>
        <w:spacing w:line="48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Si allega.</w:t>
      </w:r>
    </w:p>
    <w:p w14:paraId="4010BDFC" w14:textId="77777777" w:rsidR="006929CB" w:rsidRDefault="006929CB" w:rsidP="006929CB">
      <w:pPr>
        <w:pStyle w:val="Paragrafoelenco"/>
        <w:numPr>
          <w:ilvl w:val="0"/>
          <w:numId w:val="27"/>
        </w:numPr>
        <w:tabs>
          <w:tab w:val="left" w:pos="3612"/>
        </w:tabs>
        <w:spacing w:line="48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Copia documento di identità </w:t>
      </w:r>
    </w:p>
    <w:p w14:paraId="62486C05" w14:textId="77777777" w:rsidR="006929CB" w:rsidRDefault="006929CB" w:rsidP="006929CB">
      <w:pPr>
        <w:pStyle w:val="Paragrafoelenco"/>
        <w:tabs>
          <w:tab w:val="left" w:pos="3612"/>
        </w:tabs>
        <w:spacing w:line="480" w:lineRule="auto"/>
        <w:rPr>
          <w:rFonts w:ascii="Century Gothic" w:hAnsi="Century Gothic"/>
          <w:sz w:val="20"/>
          <w:szCs w:val="20"/>
        </w:rPr>
      </w:pPr>
    </w:p>
    <w:p w14:paraId="4101652C" w14:textId="77777777" w:rsidR="006929CB" w:rsidRPr="006929CB" w:rsidRDefault="006929CB" w:rsidP="006929CB">
      <w:pPr>
        <w:tabs>
          <w:tab w:val="left" w:pos="3612"/>
        </w:tabs>
        <w:spacing w:line="480" w:lineRule="auto"/>
        <w:rPr>
          <w:rFonts w:ascii="Century Gothic" w:hAnsi="Century Gothic"/>
          <w:sz w:val="20"/>
          <w:szCs w:val="20"/>
        </w:rPr>
      </w:pPr>
    </w:p>
    <w:sectPr w:rsidR="006929CB" w:rsidRPr="006929CB" w:rsidSect="006929CB">
      <w:headerReference w:type="default" r:id="rId11"/>
      <w:footerReference w:type="default" r:id="rId12"/>
      <w:pgSz w:w="11906" w:h="16838" w:code="9"/>
      <w:pgMar w:top="1284" w:right="992" w:bottom="1134" w:left="1134" w:header="454" w:footer="567" w:gutter="0"/>
      <w:cols w:space="708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9C43A" w14:textId="77777777" w:rsidR="003D0BF5" w:rsidRDefault="003D0BF5">
      <w:r>
        <w:separator/>
      </w:r>
    </w:p>
  </w:endnote>
  <w:endnote w:type="continuationSeparator" w:id="0">
    <w:p w14:paraId="4DDBEF00" w14:textId="77777777" w:rsidR="003D0BF5" w:rsidRDefault="003D0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50C65" w14:textId="17B05A07" w:rsidR="00896B19" w:rsidRPr="00896B19" w:rsidRDefault="00896B19" w:rsidP="00896B19">
    <w:pPr>
      <w:pStyle w:val="Pidipagina"/>
      <w:jc w:val="right"/>
      <w:rPr>
        <w:rFonts w:ascii="Century Gothic" w:hAnsi="Century Gothic"/>
        <w:sz w:val="18"/>
        <w:szCs w:val="18"/>
      </w:rPr>
    </w:pPr>
    <w:r w:rsidRPr="00896B19">
      <w:rPr>
        <w:rFonts w:ascii="Century Gothic" w:hAnsi="Century Gothic"/>
        <w:sz w:val="18"/>
        <w:szCs w:val="18"/>
        <w:lang w:val="it-IT"/>
      </w:rPr>
      <w:t xml:space="preserve">Pag. </w:t>
    </w:r>
    <w:r w:rsidRPr="00896B19">
      <w:rPr>
        <w:rFonts w:ascii="Century Gothic" w:hAnsi="Century Gothic"/>
        <w:bCs/>
        <w:sz w:val="18"/>
        <w:szCs w:val="18"/>
      </w:rPr>
      <w:fldChar w:fldCharType="begin"/>
    </w:r>
    <w:r w:rsidRPr="00896B19">
      <w:rPr>
        <w:rFonts w:ascii="Century Gothic" w:hAnsi="Century Gothic"/>
        <w:bCs/>
        <w:sz w:val="18"/>
        <w:szCs w:val="18"/>
      </w:rPr>
      <w:instrText>PAGE  \* Arabic  \* MERGEFORMAT</w:instrText>
    </w:r>
    <w:r w:rsidRPr="00896B19">
      <w:rPr>
        <w:rFonts w:ascii="Century Gothic" w:hAnsi="Century Gothic"/>
        <w:bCs/>
        <w:sz w:val="18"/>
        <w:szCs w:val="18"/>
      </w:rPr>
      <w:fldChar w:fldCharType="separate"/>
    </w:r>
    <w:r w:rsidR="00EB04F3" w:rsidRPr="00EB04F3">
      <w:rPr>
        <w:rFonts w:ascii="Century Gothic" w:hAnsi="Century Gothic"/>
        <w:bCs/>
        <w:noProof/>
        <w:sz w:val="18"/>
        <w:szCs w:val="18"/>
        <w:lang w:val="it-IT"/>
      </w:rPr>
      <w:t>1</w:t>
    </w:r>
    <w:r w:rsidRPr="00896B19">
      <w:rPr>
        <w:rFonts w:ascii="Century Gothic" w:hAnsi="Century Gothic"/>
        <w:bCs/>
        <w:sz w:val="18"/>
        <w:szCs w:val="18"/>
      </w:rPr>
      <w:fldChar w:fldCharType="end"/>
    </w:r>
    <w:r w:rsidRPr="00896B19">
      <w:rPr>
        <w:rFonts w:ascii="Century Gothic" w:hAnsi="Century Gothic"/>
        <w:sz w:val="18"/>
        <w:szCs w:val="18"/>
        <w:lang w:val="it-IT"/>
      </w:rPr>
      <w:t xml:space="preserve"> di </w:t>
    </w:r>
    <w:r w:rsidRPr="00896B19">
      <w:rPr>
        <w:rFonts w:ascii="Century Gothic" w:hAnsi="Century Gothic"/>
        <w:bCs/>
        <w:sz w:val="18"/>
        <w:szCs w:val="18"/>
      </w:rPr>
      <w:fldChar w:fldCharType="begin"/>
    </w:r>
    <w:r w:rsidRPr="00896B19">
      <w:rPr>
        <w:rFonts w:ascii="Century Gothic" w:hAnsi="Century Gothic"/>
        <w:bCs/>
        <w:sz w:val="18"/>
        <w:szCs w:val="18"/>
      </w:rPr>
      <w:instrText>NUMPAGES  \* Arabic  \* MERGEFORMAT</w:instrText>
    </w:r>
    <w:r w:rsidRPr="00896B19">
      <w:rPr>
        <w:rFonts w:ascii="Century Gothic" w:hAnsi="Century Gothic"/>
        <w:bCs/>
        <w:sz w:val="18"/>
        <w:szCs w:val="18"/>
      </w:rPr>
      <w:fldChar w:fldCharType="separate"/>
    </w:r>
    <w:r w:rsidR="00EB04F3" w:rsidRPr="00EB04F3">
      <w:rPr>
        <w:rFonts w:ascii="Century Gothic" w:hAnsi="Century Gothic"/>
        <w:bCs/>
        <w:noProof/>
        <w:sz w:val="18"/>
        <w:szCs w:val="18"/>
        <w:lang w:val="it-IT"/>
      </w:rPr>
      <w:t>2</w:t>
    </w:r>
    <w:r w:rsidRPr="00896B19">
      <w:rPr>
        <w:rFonts w:ascii="Century Gothic" w:hAnsi="Century Gothic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1D779" w14:textId="77777777" w:rsidR="003D0BF5" w:rsidRDefault="003D0BF5">
      <w:r>
        <w:separator/>
      </w:r>
    </w:p>
  </w:footnote>
  <w:footnote w:type="continuationSeparator" w:id="0">
    <w:p w14:paraId="3CF2D8B6" w14:textId="77777777" w:rsidR="003D0BF5" w:rsidRDefault="003D0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DE621" w14:textId="4F843CA7" w:rsidR="009C734B" w:rsidRPr="00F945D2" w:rsidRDefault="00D96B71" w:rsidP="00F945D2">
    <w:pPr>
      <w:tabs>
        <w:tab w:val="center" w:pos="5974"/>
        <w:tab w:val="right" w:pos="9638"/>
      </w:tabs>
      <w:jc w:val="right"/>
      <w:rPr>
        <w:rFonts w:ascii="Century Gothic" w:hAnsi="Century Gothic"/>
        <w:strike/>
        <w:sz w:val="16"/>
        <w:szCs w:val="16"/>
        <w:lang w:eastAsia="x-none"/>
      </w:rPr>
    </w:pPr>
    <w:r>
      <w:rPr>
        <w:rFonts w:ascii="Century Gothic" w:hAnsi="Century Gothic"/>
        <w:sz w:val="16"/>
        <w:szCs w:val="16"/>
        <w:lang w:eastAsia="x-none"/>
      </w:rPr>
      <w:t>A271-MD002 rev02</w:t>
    </w:r>
    <w:r w:rsidR="00F945D2" w:rsidRPr="00F945D2">
      <w:rPr>
        <w:rFonts w:ascii="Century Gothic" w:hAnsi="Century Gothic"/>
        <w:sz w:val="16"/>
        <w:szCs w:val="16"/>
        <w:lang w:eastAsia="x-none"/>
      </w:rPr>
      <w:t xml:space="preserve"> del </w:t>
    </w:r>
    <w:r>
      <w:rPr>
        <w:rFonts w:ascii="Century Gothic" w:hAnsi="Century Gothic"/>
        <w:sz w:val="16"/>
        <w:szCs w:val="16"/>
        <w:lang w:eastAsia="x-none"/>
      </w:rPr>
      <w:t>30/01/2023</w:t>
    </w:r>
  </w:p>
  <w:p w14:paraId="4B99056E" w14:textId="77777777" w:rsidR="009C734B" w:rsidRPr="00F945D2" w:rsidRDefault="009C734B" w:rsidP="00D96B71">
    <w:pPr>
      <w:tabs>
        <w:tab w:val="center" w:pos="5032"/>
        <w:tab w:val="right" w:pos="8504"/>
      </w:tabs>
      <w:rPr>
        <w:rFonts w:ascii="Century Gothic" w:hAnsi="Century Gothic"/>
        <w:b/>
        <w:caps/>
        <w:strike/>
        <w:sz w:val="4"/>
        <w:szCs w:val="16"/>
        <w:lang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31E9"/>
    <w:multiLevelType w:val="hybridMultilevel"/>
    <w:tmpl w:val="EFE0F52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981F16"/>
    <w:multiLevelType w:val="hybridMultilevel"/>
    <w:tmpl w:val="86C0DAF6"/>
    <w:lvl w:ilvl="0" w:tplc="DE2826A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B1B1F"/>
    <w:multiLevelType w:val="hybridMultilevel"/>
    <w:tmpl w:val="FE3848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E2BC5"/>
    <w:multiLevelType w:val="hybridMultilevel"/>
    <w:tmpl w:val="15B65C10"/>
    <w:lvl w:ilvl="0" w:tplc="41E6A33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C77839"/>
    <w:multiLevelType w:val="hybridMultilevel"/>
    <w:tmpl w:val="0C56AE2C"/>
    <w:lvl w:ilvl="0" w:tplc="0F2451F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C7F07"/>
    <w:multiLevelType w:val="hybridMultilevel"/>
    <w:tmpl w:val="67409AC2"/>
    <w:lvl w:ilvl="0" w:tplc="629EACC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EF81CDE"/>
    <w:multiLevelType w:val="hybridMultilevel"/>
    <w:tmpl w:val="364A300E"/>
    <w:lvl w:ilvl="0" w:tplc="176872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0517E"/>
    <w:multiLevelType w:val="hybridMultilevel"/>
    <w:tmpl w:val="73AAC8E4"/>
    <w:lvl w:ilvl="0" w:tplc="B6961A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4D92ED1"/>
    <w:multiLevelType w:val="hybridMultilevel"/>
    <w:tmpl w:val="79BCB9D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5983C6D"/>
    <w:multiLevelType w:val="hybridMultilevel"/>
    <w:tmpl w:val="5A90C730"/>
    <w:lvl w:ilvl="0" w:tplc="176872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613014"/>
    <w:multiLevelType w:val="hybridMultilevel"/>
    <w:tmpl w:val="5A34FA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5297A"/>
    <w:multiLevelType w:val="hybridMultilevel"/>
    <w:tmpl w:val="7F56AAAA"/>
    <w:lvl w:ilvl="0" w:tplc="EC0E763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233355"/>
    <w:multiLevelType w:val="hybridMultilevel"/>
    <w:tmpl w:val="55D2C114"/>
    <w:lvl w:ilvl="0" w:tplc="ED9C0B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65C6E"/>
    <w:multiLevelType w:val="hybridMultilevel"/>
    <w:tmpl w:val="69EE344E"/>
    <w:lvl w:ilvl="0" w:tplc="19D6A8F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FEE5845"/>
    <w:multiLevelType w:val="hybridMultilevel"/>
    <w:tmpl w:val="42BC9E3E"/>
    <w:lvl w:ilvl="0" w:tplc="3BC8FA22">
      <w:start w:val="1"/>
      <w:numFmt w:val="bullet"/>
      <w:lvlText w:val=""/>
      <w:lvlJc w:val="left"/>
      <w:pPr>
        <w:tabs>
          <w:tab w:val="num" w:pos="1069"/>
        </w:tabs>
        <w:ind w:left="1021" w:hanging="312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D417E"/>
    <w:multiLevelType w:val="hybridMultilevel"/>
    <w:tmpl w:val="65F24D4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42C2F"/>
    <w:multiLevelType w:val="hybridMultilevel"/>
    <w:tmpl w:val="4E6AA746"/>
    <w:lvl w:ilvl="0" w:tplc="392A4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66554D0"/>
    <w:multiLevelType w:val="hybridMultilevel"/>
    <w:tmpl w:val="58761A62"/>
    <w:lvl w:ilvl="0" w:tplc="0D2EF10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DA85FF9"/>
    <w:multiLevelType w:val="hybridMultilevel"/>
    <w:tmpl w:val="4DDC5926"/>
    <w:lvl w:ilvl="0" w:tplc="3BC8FA22">
      <w:start w:val="1"/>
      <w:numFmt w:val="bullet"/>
      <w:lvlText w:val=""/>
      <w:lvlJc w:val="left"/>
      <w:pPr>
        <w:tabs>
          <w:tab w:val="num" w:pos="1069"/>
        </w:tabs>
        <w:ind w:left="1021" w:hanging="312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77E52"/>
    <w:multiLevelType w:val="hybridMultilevel"/>
    <w:tmpl w:val="82C2CB94"/>
    <w:lvl w:ilvl="0" w:tplc="9B24217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1C5381A"/>
    <w:multiLevelType w:val="hybridMultilevel"/>
    <w:tmpl w:val="718EF108"/>
    <w:lvl w:ilvl="0" w:tplc="4BC6448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8114C8B"/>
    <w:multiLevelType w:val="hybridMultilevel"/>
    <w:tmpl w:val="C74EAD5C"/>
    <w:lvl w:ilvl="0" w:tplc="08B20A2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31D105C"/>
    <w:multiLevelType w:val="hybridMultilevel"/>
    <w:tmpl w:val="492693FA"/>
    <w:lvl w:ilvl="0" w:tplc="3294BC6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3237EE"/>
    <w:multiLevelType w:val="hybridMultilevel"/>
    <w:tmpl w:val="3AB495EC"/>
    <w:lvl w:ilvl="0" w:tplc="EB40935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E9725E"/>
    <w:multiLevelType w:val="hybridMultilevel"/>
    <w:tmpl w:val="A92457C0"/>
    <w:lvl w:ilvl="0" w:tplc="4050CA7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AB0870"/>
    <w:multiLevelType w:val="hybridMultilevel"/>
    <w:tmpl w:val="AAF27E02"/>
    <w:lvl w:ilvl="0" w:tplc="3DF8AA7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E4E48AA"/>
    <w:multiLevelType w:val="hybridMultilevel"/>
    <w:tmpl w:val="E8FA45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4"/>
  </w:num>
  <w:num w:numId="4">
    <w:abstractNumId w:val="4"/>
  </w:num>
  <w:num w:numId="5">
    <w:abstractNumId w:val="15"/>
  </w:num>
  <w:num w:numId="6">
    <w:abstractNumId w:val="12"/>
  </w:num>
  <w:num w:numId="7">
    <w:abstractNumId w:val="0"/>
  </w:num>
  <w:num w:numId="8">
    <w:abstractNumId w:val="9"/>
  </w:num>
  <w:num w:numId="9">
    <w:abstractNumId w:val="3"/>
  </w:num>
  <w:num w:numId="10">
    <w:abstractNumId w:val="7"/>
  </w:num>
  <w:num w:numId="11">
    <w:abstractNumId w:val="17"/>
  </w:num>
  <w:num w:numId="12">
    <w:abstractNumId w:val="20"/>
  </w:num>
  <w:num w:numId="13">
    <w:abstractNumId w:val="16"/>
  </w:num>
  <w:num w:numId="14">
    <w:abstractNumId w:val="19"/>
  </w:num>
  <w:num w:numId="15">
    <w:abstractNumId w:val="13"/>
  </w:num>
  <w:num w:numId="16">
    <w:abstractNumId w:val="24"/>
  </w:num>
  <w:num w:numId="17">
    <w:abstractNumId w:val="25"/>
  </w:num>
  <w:num w:numId="18">
    <w:abstractNumId w:val="21"/>
  </w:num>
  <w:num w:numId="19">
    <w:abstractNumId w:val="5"/>
  </w:num>
  <w:num w:numId="20">
    <w:abstractNumId w:val="11"/>
  </w:num>
  <w:num w:numId="21">
    <w:abstractNumId w:val="23"/>
  </w:num>
  <w:num w:numId="22">
    <w:abstractNumId w:val="6"/>
  </w:num>
  <w:num w:numId="23">
    <w:abstractNumId w:val="1"/>
  </w:num>
  <w:num w:numId="24">
    <w:abstractNumId w:val="22"/>
  </w:num>
  <w:num w:numId="25">
    <w:abstractNumId w:val="10"/>
  </w:num>
  <w:num w:numId="26">
    <w:abstractNumId w:val="26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  <w:docVar w:name="OLE_LINK1" w:val="Empty"/>
  </w:docVars>
  <w:rsids>
    <w:rsidRoot w:val="007B5569"/>
    <w:rsid w:val="00010A51"/>
    <w:rsid w:val="00056D55"/>
    <w:rsid w:val="0006229C"/>
    <w:rsid w:val="000844E5"/>
    <w:rsid w:val="00092D91"/>
    <w:rsid w:val="000A6E38"/>
    <w:rsid w:val="000C19C6"/>
    <w:rsid w:val="000C5385"/>
    <w:rsid w:val="000D321A"/>
    <w:rsid w:val="000E5774"/>
    <w:rsid w:val="000F3019"/>
    <w:rsid w:val="000F4064"/>
    <w:rsid w:val="000F4585"/>
    <w:rsid w:val="000F4889"/>
    <w:rsid w:val="001075F7"/>
    <w:rsid w:val="0011731B"/>
    <w:rsid w:val="001232B2"/>
    <w:rsid w:val="00124B72"/>
    <w:rsid w:val="00132341"/>
    <w:rsid w:val="00160AAB"/>
    <w:rsid w:val="00165A5E"/>
    <w:rsid w:val="0017497A"/>
    <w:rsid w:val="00180C99"/>
    <w:rsid w:val="00183FCE"/>
    <w:rsid w:val="00191633"/>
    <w:rsid w:val="001A0551"/>
    <w:rsid w:val="001A35E5"/>
    <w:rsid w:val="001A42A6"/>
    <w:rsid w:val="001B077A"/>
    <w:rsid w:val="001B2B0E"/>
    <w:rsid w:val="001B543F"/>
    <w:rsid w:val="001B6121"/>
    <w:rsid w:val="001D094F"/>
    <w:rsid w:val="001D5598"/>
    <w:rsid w:val="001F444C"/>
    <w:rsid w:val="001F7FBA"/>
    <w:rsid w:val="002046D4"/>
    <w:rsid w:val="00227828"/>
    <w:rsid w:val="0024206A"/>
    <w:rsid w:val="00244AF1"/>
    <w:rsid w:val="002604D8"/>
    <w:rsid w:val="00261164"/>
    <w:rsid w:val="00271908"/>
    <w:rsid w:val="00274AAD"/>
    <w:rsid w:val="00276510"/>
    <w:rsid w:val="002918C3"/>
    <w:rsid w:val="00292E21"/>
    <w:rsid w:val="0029318F"/>
    <w:rsid w:val="002A21A4"/>
    <w:rsid w:val="002A45FC"/>
    <w:rsid w:val="002B5EB8"/>
    <w:rsid w:val="002B6B46"/>
    <w:rsid w:val="002C1B5A"/>
    <w:rsid w:val="003116DA"/>
    <w:rsid w:val="00314A3C"/>
    <w:rsid w:val="00321A63"/>
    <w:rsid w:val="0032311D"/>
    <w:rsid w:val="0032585C"/>
    <w:rsid w:val="003334DA"/>
    <w:rsid w:val="00335167"/>
    <w:rsid w:val="003520AD"/>
    <w:rsid w:val="00357923"/>
    <w:rsid w:val="003579DE"/>
    <w:rsid w:val="00363565"/>
    <w:rsid w:val="00364413"/>
    <w:rsid w:val="00374952"/>
    <w:rsid w:val="00384C2F"/>
    <w:rsid w:val="00387067"/>
    <w:rsid w:val="00396AF3"/>
    <w:rsid w:val="003A1B10"/>
    <w:rsid w:val="003A6483"/>
    <w:rsid w:val="003C20B7"/>
    <w:rsid w:val="003C46F7"/>
    <w:rsid w:val="003D0BF5"/>
    <w:rsid w:val="003E3100"/>
    <w:rsid w:val="003E4F30"/>
    <w:rsid w:val="003F7E79"/>
    <w:rsid w:val="00402F52"/>
    <w:rsid w:val="00404ECF"/>
    <w:rsid w:val="00415EDB"/>
    <w:rsid w:val="004274BD"/>
    <w:rsid w:val="00440EC4"/>
    <w:rsid w:val="004514E1"/>
    <w:rsid w:val="00452B60"/>
    <w:rsid w:val="0045585E"/>
    <w:rsid w:val="00465F2A"/>
    <w:rsid w:val="00486CED"/>
    <w:rsid w:val="004A6C6A"/>
    <w:rsid w:val="004C79C2"/>
    <w:rsid w:val="004D009A"/>
    <w:rsid w:val="004D44F0"/>
    <w:rsid w:val="004D4765"/>
    <w:rsid w:val="004E2420"/>
    <w:rsid w:val="005009F4"/>
    <w:rsid w:val="005155BD"/>
    <w:rsid w:val="005246F7"/>
    <w:rsid w:val="00554D69"/>
    <w:rsid w:val="005713D3"/>
    <w:rsid w:val="00577CD8"/>
    <w:rsid w:val="005A0E18"/>
    <w:rsid w:val="005A1120"/>
    <w:rsid w:val="005A29EA"/>
    <w:rsid w:val="005A4765"/>
    <w:rsid w:val="005A66F8"/>
    <w:rsid w:val="005B0C2C"/>
    <w:rsid w:val="005C6D56"/>
    <w:rsid w:val="005D42C0"/>
    <w:rsid w:val="005E06D9"/>
    <w:rsid w:val="005F773D"/>
    <w:rsid w:val="0060090E"/>
    <w:rsid w:val="0062313D"/>
    <w:rsid w:val="00625E79"/>
    <w:rsid w:val="00631CC8"/>
    <w:rsid w:val="006353AB"/>
    <w:rsid w:val="0063691F"/>
    <w:rsid w:val="00636CBA"/>
    <w:rsid w:val="006438D4"/>
    <w:rsid w:val="006455DC"/>
    <w:rsid w:val="00645B41"/>
    <w:rsid w:val="00665CA7"/>
    <w:rsid w:val="00675E91"/>
    <w:rsid w:val="0067B318"/>
    <w:rsid w:val="00684A69"/>
    <w:rsid w:val="006911B2"/>
    <w:rsid w:val="006929CB"/>
    <w:rsid w:val="00693086"/>
    <w:rsid w:val="00696A5F"/>
    <w:rsid w:val="006B3409"/>
    <w:rsid w:val="006B5064"/>
    <w:rsid w:val="006C0454"/>
    <w:rsid w:val="006D35C5"/>
    <w:rsid w:val="006E7A43"/>
    <w:rsid w:val="006F4CDE"/>
    <w:rsid w:val="006F7466"/>
    <w:rsid w:val="00717F2A"/>
    <w:rsid w:val="00725B89"/>
    <w:rsid w:val="0073292E"/>
    <w:rsid w:val="00735A33"/>
    <w:rsid w:val="00742986"/>
    <w:rsid w:val="00742A4E"/>
    <w:rsid w:val="007514BF"/>
    <w:rsid w:val="0076427E"/>
    <w:rsid w:val="00780C40"/>
    <w:rsid w:val="00791C71"/>
    <w:rsid w:val="00797B53"/>
    <w:rsid w:val="007A4B70"/>
    <w:rsid w:val="007B2849"/>
    <w:rsid w:val="007B5569"/>
    <w:rsid w:val="007B7989"/>
    <w:rsid w:val="007C5121"/>
    <w:rsid w:val="007C6ACE"/>
    <w:rsid w:val="007D3784"/>
    <w:rsid w:val="007D6468"/>
    <w:rsid w:val="007E68F9"/>
    <w:rsid w:val="007F4D89"/>
    <w:rsid w:val="007F5DF8"/>
    <w:rsid w:val="00800C50"/>
    <w:rsid w:val="00806140"/>
    <w:rsid w:val="00812AFD"/>
    <w:rsid w:val="0081442A"/>
    <w:rsid w:val="00816C73"/>
    <w:rsid w:val="00822568"/>
    <w:rsid w:val="008231E2"/>
    <w:rsid w:val="008301CD"/>
    <w:rsid w:val="00831E85"/>
    <w:rsid w:val="0084096A"/>
    <w:rsid w:val="00850CD7"/>
    <w:rsid w:val="00873E23"/>
    <w:rsid w:val="008743BB"/>
    <w:rsid w:val="00876D4B"/>
    <w:rsid w:val="00880797"/>
    <w:rsid w:val="00880BE5"/>
    <w:rsid w:val="00882FD7"/>
    <w:rsid w:val="00885A25"/>
    <w:rsid w:val="00896B19"/>
    <w:rsid w:val="008A3946"/>
    <w:rsid w:val="008C678B"/>
    <w:rsid w:val="008C7665"/>
    <w:rsid w:val="008E0C39"/>
    <w:rsid w:val="008E7028"/>
    <w:rsid w:val="008E7143"/>
    <w:rsid w:val="00902323"/>
    <w:rsid w:val="00904D5C"/>
    <w:rsid w:val="00917984"/>
    <w:rsid w:val="009328D9"/>
    <w:rsid w:val="00955EE6"/>
    <w:rsid w:val="00962757"/>
    <w:rsid w:val="00963BAB"/>
    <w:rsid w:val="00972104"/>
    <w:rsid w:val="00975913"/>
    <w:rsid w:val="009853EE"/>
    <w:rsid w:val="009A0822"/>
    <w:rsid w:val="009A1D9E"/>
    <w:rsid w:val="009A234F"/>
    <w:rsid w:val="009B0849"/>
    <w:rsid w:val="009B42B4"/>
    <w:rsid w:val="009C734B"/>
    <w:rsid w:val="009D1026"/>
    <w:rsid w:val="009D2AF8"/>
    <w:rsid w:val="009D7C2B"/>
    <w:rsid w:val="009F0E11"/>
    <w:rsid w:val="009F2834"/>
    <w:rsid w:val="00A0311A"/>
    <w:rsid w:val="00A037BA"/>
    <w:rsid w:val="00A048C9"/>
    <w:rsid w:val="00A34CA5"/>
    <w:rsid w:val="00A47CE7"/>
    <w:rsid w:val="00A53090"/>
    <w:rsid w:val="00A5343D"/>
    <w:rsid w:val="00A6254F"/>
    <w:rsid w:val="00A6439C"/>
    <w:rsid w:val="00A766D3"/>
    <w:rsid w:val="00A8190A"/>
    <w:rsid w:val="00A97B7E"/>
    <w:rsid w:val="00AA4FEF"/>
    <w:rsid w:val="00AB024E"/>
    <w:rsid w:val="00AB301A"/>
    <w:rsid w:val="00AC54A5"/>
    <w:rsid w:val="00AC5659"/>
    <w:rsid w:val="00AC756F"/>
    <w:rsid w:val="00AD00D6"/>
    <w:rsid w:val="00AD20B1"/>
    <w:rsid w:val="00AD6E01"/>
    <w:rsid w:val="00B038E5"/>
    <w:rsid w:val="00B17EF9"/>
    <w:rsid w:val="00B22D9C"/>
    <w:rsid w:val="00B3199C"/>
    <w:rsid w:val="00B321A9"/>
    <w:rsid w:val="00B37625"/>
    <w:rsid w:val="00B537EE"/>
    <w:rsid w:val="00B72AAB"/>
    <w:rsid w:val="00B738EA"/>
    <w:rsid w:val="00B76DD1"/>
    <w:rsid w:val="00B93C3A"/>
    <w:rsid w:val="00BA0AEB"/>
    <w:rsid w:val="00BB0421"/>
    <w:rsid w:val="00BC0ECB"/>
    <w:rsid w:val="00BC45CD"/>
    <w:rsid w:val="00BC6074"/>
    <w:rsid w:val="00BD4F83"/>
    <w:rsid w:val="00BD5BA4"/>
    <w:rsid w:val="00BE72BC"/>
    <w:rsid w:val="00C21221"/>
    <w:rsid w:val="00C32EE5"/>
    <w:rsid w:val="00C34433"/>
    <w:rsid w:val="00C44AD2"/>
    <w:rsid w:val="00C461E9"/>
    <w:rsid w:val="00C524FA"/>
    <w:rsid w:val="00C66003"/>
    <w:rsid w:val="00C9103A"/>
    <w:rsid w:val="00C97A1A"/>
    <w:rsid w:val="00CA1711"/>
    <w:rsid w:val="00CB6320"/>
    <w:rsid w:val="00CC6FC9"/>
    <w:rsid w:val="00CE0089"/>
    <w:rsid w:val="00CE560E"/>
    <w:rsid w:val="00CF06DA"/>
    <w:rsid w:val="00D00686"/>
    <w:rsid w:val="00D035DF"/>
    <w:rsid w:val="00D06D0B"/>
    <w:rsid w:val="00D06E90"/>
    <w:rsid w:val="00D173B7"/>
    <w:rsid w:val="00D21459"/>
    <w:rsid w:val="00D2459A"/>
    <w:rsid w:val="00D25C33"/>
    <w:rsid w:val="00D50B6A"/>
    <w:rsid w:val="00D609AC"/>
    <w:rsid w:val="00D63370"/>
    <w:rsid w:val="00D74A3F"/>
    <w:rsid w:val="00D74BFD"/>
    <w:rsid w:val="00D77C54"/>
    <w:rsid w:val="00D80FD6"/>
    <w:rsid w:val="00D91EEC"/>
    <w:rsid w:val="00D9411D"/>
    <w:rsid w:val="00D96B71"/>
    <w:rsid w:val="00DB082B"/>
    <w:rsid w:val="00DB5008"/>
    <w:rsid w:val="00DC59B9"/>
    <w:rsid w:val="00DC6E5A"/>
    <w:rsid w:val="00DD5F3B"/>
    <w:rsid w:val="00DF138A"/>
    <w:rsid w:val="00E1149A"/>
    <w:rsid w:val="00E140E1"/>
    <w:rsid w:val="00E342F0"/>
    <w:rsid w:val="00E34D9F"/>
    <w:rsid w:val="00E4456F"/>
    <w:rsid w:val="00E453C3"/>
    <w:rsid w:val="00E47D30"/>
    <w:rsid w:val="00E70CD7"/>
    <w:rsid w:val="00E728BB"/>
    <w:rsid w:val="00E844AC"/>
    <w:rsid w:val="00E9199F"/>
    <w:rsid w:val="00E9630E"/>
    <w:rsid w:val="00EA091C"/>
    <w:rsid w:val="00EB04F3"/>
    <w:rsid w:val="00EB2F65"/>
    <w:rsid w:val="00EC0AA9"/>
    <w:rsid w:val="00ED7569"/>
    <w:rsid w:val="00EE09EB"/>
    <w:rsid w:val="00EE38AC"/>
    <w:rsid w:val="00EE53A7"/>
    <w:rsid w:val="00EF5050"/>
    <w:rsid w:val="00EF7391"/>
    <w:rsid w:val="00F00AE5"/>
    <w:rsid w:val="00F02409"/>
    <w:rsid w:val="00F0777B"/>
    <w:rsid w:val="00F17502"/>
    <w:rsid w:val="00F212F0"/>
    <w:rsid w:val="00F24F40"/>
    <w:rsid w:val="00F3722E"/>
    <w:rsid w:val="00F4767F"/>
    <w:rsid w:val="00F52593"/>
    <w:rsid w:val="00F567AF"/>
    <w:rsid w:val="00F61D42"/>
    <w:rsid w:val="00F62822"/>
    <w:rsid w:val="00F70BB4"/>
    <w:rsid w:val="00F73122"/>
    <w:rsid w:val="00F945D2"/>
    <w:rsid w:val="00F947C7"/>
    <w:rsid w:val="00FA5C19"/>
    <w:rsid w:val="00FB3EC6"/>
    <w:rsid w:val="00FB6EED"/>
    <w:rsid w:val="00FB7207"/>
    <w:rsid w:val="00FD0392"/>
    <w:rsid w:val="00FD3921"/>
    <w:rsid w:val="00FE2232"/>
    <w:rsid w:val="0310B7C3"/>
    <w:rsid w:val="1F9EF735"/>
    <w:rsid w:val="209117E8"/>
    <w:rsid w:val="25DD3863"/>
    <w:rsid w:val="3AED7863"/>
    <w:rsid w:val="3E6F44F0"/>
    <w:rsid w:val="3E8965C7"/>
    <w:rsid w:val="3FFD01A8"/>
    <w:rsid w:val="40098AAF"/>
    <w:rsid w:val="40E9A15E"/>
    <w:rsid w:val="4164162D"/>
    <w:rsid w:val="46C02FF0"/>
    <w:rsid w:val="58F2FBF0"/>
    <w:rsid w:val="5B9AF873"/>
    <w:rsid w:val="70C6E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6BA1182"/>
  <w15:docId w15:val="{B56D925A-5B94-42A9-B827-BD1D8B47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7"/>
      <w:szCs w:val="27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i/>
      <w:iCs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1440"/>
      </w:tabs>
      <w:ind w:left="1440" w:hanging="1440"/>
      <w:outlineLvl w:val="1"/>
    </w:pPr>
    <w:rPr>
      <w:rFonts w:ascii="Tahoma" w:hAnsi="Tahoma" w:cs="Tahoma"/>
      <w:b/>
      <w:bCs/>
      <w:i/>
      <w:iCs/>
      <w:sz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1440"/>
      </w:tabs>
      <w:ind w:left="1440" w:hanging="1440"/>
      <w:outlineLvl w:val="2"/>
    </w:pPr>
    <w:rPr>
      <w:rFonts w:ascii="Tahoma" w:hAnsi="Tahoma" w:cs="Tahoma"/>
      <w:b/>
      <w:bCs/>
      <w:sz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1440"/>
      </w:tabs>
      <w:ind w:left="1440" w:hanging="1440"/>
      <w:outlineLvl w:val="3"/>
    </w:pPr>
    <w:rPr>
      <w:rFonts w:ascii="Tahoma" w:hAnsi="Tahoma" w:cs="Tahoma"/>
      <w:b/>
      <w:bCs/>
      <w:i/>
      <w:iCs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Tahoma" w:hAnsi="Tahoma" w:cs="Tahoma"/>
      <w:b/>
      <w:bCs/>
      <w:sz w:val="20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rFonts w:ascii="Arial" w:hAnsi="Arial" w:cs="Arial"/>
      <w:b/>
      <w:bCs/>
      <w:sz w:val="24"/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 w:cs="Arial"/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spacing w:before="240" w:line="360" w:lineRule="auto"/>
      <w:jc w:val="center"/>
      <w:outlineLvl w:val="8"/>
    </w:pPr>
    <w:rPr>
      <w:rFonts w:ascii="Palatino Linotype" w:hAnsi="Palatino Linotype" w:cs="Arial"/>
      <w:color w:val="339966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semiHidden/>
    <w:rPr>
      <w:rFonts w:ascii="Courier New" w:hAnsi="Courier New" w:cs="Courier New"/>
      <w:sz w:val="20"/>
      <w:szCs w:val="20"/>
    </w:rPr>
  </w:style>
  <w:style w:type="paragraph" w:styleId="Corpotesto">
    <w:name w:val="Body Text"/>
    <w:basedOn w:val="Normale"/>
    <w:semiHidden/>
    <w:pPr>
      <w:jc w:val="both"/>
    </w:pPr>
    <w:rPr>
      <w:rFonts w:ascii="Tahoma" w:hAnsi="Tahoma" w:cs="Tahoma"/>
      <w:b/>
      <w:bCs/>
      <w:i/>
      <w:iCs/>
      <w:sz w:val="20"/>
    </w:rPr>
  </w:style>
  <w:style w:type="paragraph" w:styleId="Titolo">
    <w:name w:val="Title"/>
    <w:basedOn w:val="Normale"/>
    <w:qFormat/>
    <w:pPr>
      <w:jc w:val="center"/>
    </w:pPr>
    <w:rPr>
      <w:rFonts w:ascii="Tahoma" w:hAnsi="Tahoma" w:cs="Tahoma"/>
      <w:b/>
      <w:bCs/>
      <w:sz w:val="48"/>
    </w:rPr>
  </w:style>
  <w:style w:type="paragraph" w:styleId="Sottotitolo">
    <w:name w:val="Subtitle"/>
    <w:basedOn w:val="Normale"/>
    <w:qFormat/>
    <w:pPr>
      <w:jc w:val="center"/>
    </w:pPr>
    <w:rPr>
      <w:rFonts w:ascii="Tahoma" w:hAnsi="Tahoma" w:cs="Tahoma"/>
      <w:sz w:val="3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2">
    <w:name w:val="Body Text 2"/>
    <w:basedOn w:val="Normale"/>
    <w:semiHidden/>
    <w:pPr>
      <w:jc w:val="center"/>
    </w:pPr>
    <w:rPr>
      <w:rFonts w:ascii="Arial" w:hAnsi="Arial" w:cs="Arial"/>
      <w:b/>
      <w:bCs/>
      <w:sz w:val="28"/>
      <w:szCs w:val="20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semiHidden/>
  </w:style>
  <w:style w:type="character" w:styleId="Collegamentovisitato">
    <w:name w:val="FollowedHyperlink"/>
    <w:semiHidden/>
    <w:rPr>
      <w:color w:val="800080"/>
      <w:u w:val="single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363565"/>
    <w:rPr>
      <w:sz w:val="27"/>
      <w:szCs w:val="27"/>
    </w:rPr>
  </w:style>
  <w:style w:type="paragraph" w:customStyle="1" w:styleId="titolo0">
    <w:name w:val="titolo"/>
    <w:basedOn w:val="Intestazione"/>
    <w:rsid w:val="000F4585"/>
    <w:pPr>
      <w:tabs>
        <w:tab w:val="clear" w:pos="4819"/>
        <w:tab w:val="clear" w:pos="9638"/>
        <w:tab w:val="center" w:pos="4252"/>
        <w:tab w:val="right" w:pos="8504"/>
      </w:tabs>
      <w:jc w:val="center"/>
    </w:pPr>
    <w:rPr>
      <w:rFonts w:ascii="Arial" w:hAnsi="Arial"/>
      <w:b/>
      <w:sz w:val="24"/>
      <w:szCs w:val="20"/>
    </w:rPr>
  </w:style>
  <w:style w:type="paragraph" w:customStyle="1" w:styleId="Numero">
    <w:name w:val="Numero"/>
    <w:basedOn w:val="Normale"/>
    <w:rsid w:val="000F4585"/>
    <w:pPr>
      <w:spacing w:line="360" w:lineRule="atLeast"/>
    </w:pPr>
    <w:rPr>
      <w:rFonts w:ascii="Arial" w:hAnsi="Arial"/>
      <w:sz w:val="24"/>
      <w:szCs w:val="20"/>
    </w:rPr>
  </w:style>
  <w:style w:type="paragraph" w:customStyle="1" w:styleId="qual3">
    <w:name w:val="qual3"/>
    <w:basedOn w:val="Normale"/>
    <w:rsid w:val="000F4585"/>
    <w:pPr>
      <w:ind w:left="567"/>
    </w:pPr>
    <w:rPr>
      <w:rFonts w:ascii="Arial" w:hAnsi="Arial"/>
      <w:sz w:val="22"/>
      <w:szCs w:val="20"/>
    </w:rPr>
  </w:style>
  <w:style w:type="paragraph" w:customStyle="1" w:styleId="qual2">
    <w:name w:val="qual2"/>
    <w:basedOn w:val="Normale"/>
    <w:rsid w:val="000F4585"/>
    <w:pPr>
      <w:ind w:left="851" w:right="-2" w:hanging="850"/>
      <w:jc w:val="both"/>
    </w:pPr>
    <w:rPr>
      <w:rFonts w:ascii="Arial" w:hAnsi="Arial"/>
      <w:b/>
      <w:sz w:val="22"/>
      <w:szCs w:val="20"/>
      <w:lang w:val="en-US"/>
    </w:rPr>
  </w:style>
  <w:style w:type="paragraph" w:styleId="Testofumetto">
    <w:name w:val="Balloon Text"/>
    <w:basedOn w:val="Normale"/>
    <w:semiHidden/>
    <w:rsid w:val="00D9411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locked/>
    <w:rsid w:val="00465F2A"/>
    <w:rPr>
      <w:sz w:val="27"/>
      <w:szCs w:val="27"/>
    </w:rPr>
  </w:style>
  <w:style w:type="table" w:styleId="Grigliatabella">
    <w:name w:val="Table Grid"/>
    <w:basedOn w:val="Tabellanormale"/>
    <w:uiPriority w:val="59"/>
    <w:rsid w:val="00631C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99"/>
    <w:qFormat/>
    <w:rsid w:val="00797B53"/>
    <w:pPr>
      <w:ind w:left="720"/>
    </w:pPr>
    <w:rPr>
      <w:rFonts w:eastAsia="SimSun"/>
      <w:sz w:val="24"/>
      <w:szCs w:val="24"/>
    </w:rPr>
  </w:style>
  <w:style w:type="character" w:customStyle="1" w:styleId="Titolo7Carattere">
    <w:name w:val="Titolo 7 Carattere"/>
    <w:link w:val="Titolo7"/>
    <w:rsid w:val="00F70BB4"/>
    <w:rPr>
      <w:rFonts w:ascii="Arial" w:hAnsi="Arial" w:cs="Arial"/>
      <w:b/>
      <w:bCs/>
      <w:sz w:val="24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F21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F829F0"/>
    <w:rsid w:val="00F8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bel xmlns="1026da15-ac39-45c4-8eee-3e3e9b63bf0b">. . .</Label>
    <TaxCatchAll xmlns="ff5283c9-9114-4f7a-ac9d-0c106a935a13" xsi:nil="true"/>
    <lcf76f155ced4ddcb4097134ff3c332f xmlns="4ffb5a5e-aa30-43d6-8cf3-de1ea4d952b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C2DCC47B4B214E86D7513F7B0182E6" ma:contentTypeVersion="19" ma:contentTypeDescription="Creare un nuovo documento." ma:contentTypeScope="" ma:versionID="e7c3e14ffb1107c4ffde70b7ea5c77d7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4ffb5a5e-aa30-43d6-8cf3-de1ea4d952b7" xmlns:ns6="ff5283c9-9114-4f7a-ac9d-0c106a935a13" targetNamespace="http://schemas.microsoft.com/office/2006/metadata/properties" ma:root="true" ma:fieldsID="0ad1f4fe6431f50d1f64274cdb7e900e" ns2:_="" ns3:_="" ns4:_="" ns5:_="" ns6:_="">
    <xsd:import namespace="1026da15-ac39-45c4-8eee-3e3e9b63bf0b"/>
    <xsd:import namespace="d44c9bf0-6c0b-41c8-a6f1-545f131b69ca"/>
    <xsd:import namespace="348b340d-faab-450b-a764-69ffda645f75"/>
    <xsd:import namespace="4ffb5a5e-aa30-43d6-8cf3-de1ea4d952b7"/>
    <xsd:import namespace="ff5283c9-9114-4f7a-ac9d-0c106a935a13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lcf76f155ced4ddcb4097134ff3c332f" minOccurs="0"/>
                <xsd:element ref="ns6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b5a5e-aa30-43d6-8cf3-de1ea4d952b7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66eaa575-0683-4ff4-8aea-62dd2ddae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283c9-9114-4f7a-ac9d-0c106a935a1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Colonna per tutti i valori di tassonomia" ma:hidden="true" ma:list="{ee390edb-90cb-4acd-af41-18bc47ae76c3}" ma:internalName="TaxCatchAll" ma:showField="CatchAllData" ma:web="ff5283c9-9114-4f7a-ac9d-0c106a935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25A12-12A0-4637-8F6F-A6E0C4CA23E0}">
  <ds:schemaRefs>
    <ds:schemaRef ds:uri="http://schemas.microsoft.com/office/2006/metadata/properties"/>
    <ds:schemaRef ds:uri="http://schemas.microsoft.com/office/2006/documentManagement/types"/>
    <ds:schemaRef ds:uri="4ffb5a5e-aa30-43d6-8cf3-de1ea4d952b7"/>
    <ds:schemaRef ds:uri="http://purl.org/dc/elements/1.1/"/>
    <ds:schemaRef ds:uri="http://purl.org/dc/terms/"/>
    <ds:schemaRef ds:uri="ff5283c9-9114-4f7a-ac9d-0c106a935a13"/>
    <ds:schemaRef ds:uri="http://purl.org/dc/dcmitype/"/>
    <ds:schemaRef ds:uri="http://schemas.microsoft.com/office/infopath/2007/PartnerControls"/>
    <ds:schemaRef ds:uri="1026da15-ac39-45c4-8eee-3e3e9b63bf0b"/>
    <ds:schemaRef ds:uri="http://schemas.openxmlformats.org/package/2006/metadata/core-properties"/>
    <ds:schemaRef ds:uri="348b340d-faab-450b-a764-69ffda645f75"/>
    <ds:schemaRef ds:uri="d44c9bf0-6c0b-41c8-a6f1-545f131b69c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7E6A877-A711-4532-99B8-5EA5E1188E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DD2172-A4F1-4807-A860-CE37178CC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6da15-ac39-45c4-8eee-3e3e9b63bf0b"/>
    <ds:schemaRef ds:uri="d44c9bf0-6c0b-41c8-a6f1-545f131b69ca"/>
    <ds:schemaRef ds:uri="348b340d-faab-450b-a764-69ffda645f75"/>
    <ds:schemaRef ds:uri="4ffb5a5e-aa30-43d6-8cf3-de1ea4d952b7"/>
    <ds:schemaRef ds:uri="ff5283c9-9114-4f7a-ac9d-0c106a935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5E5633-1601-47A4-9F3D-965AE99E2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1599</Characters>
  <Application>Microsoft Office Word</Application>
  <DocSecurity>0</DocSecurity>
  <Lines>13</Lines>
  <Paragraphs>3</Paragraphs>
  <ScaleCrop>false</ScaleCrop>
  <Company>IREF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Documenti SGD</dc:title>
  <dc:creator>Qualita</dc:creator>
  <cp:lastModifiedBy>Perra Lorenzo Gabriele Renato</cp:lastModifiedBy>
  <cp:revision>9</cp:revision>
  <cp:lastPrinted>2016-04-29T07:27:00Z</cp:lastPrinted>
  <dcterms:created xsi:type="dcterms:W3CDTF">2019-01-14T11:56:00Z</dcterms:created>
  <dcterms:modified xsi:type="dcterms:W3CDTF">2023-01-30T10:46:00Z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0x0101004CC2DCC47B4B214E86D7513F7B0182E6</vt:lpwstr>
  </property>
  <property fmtid="{D5CDD505-2E9C-101B-9397-08002B2CF9AE}" pid="3" name="MediaServiceImageTags">
    <vt:lpwstr/>
  </property>
</Properties>
</file>