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69B69" w14:textId="77777777" w:rsidR="009A1BE6" w:rsidRDefault="006D1E3E">
      <w:pPr>
        <w:ind w:left="4820"/>
        <w:rPr>
          <w:rFonts w:ascii="Century Gothic" w:hAnsi="Century Gothic" w:cs="Arial"/>
          <w:b/>
          <w:sz w:val="20"/>
          <w:szCs w:val="20"/>
          <w:lang w:eastAsia="ar-SA"/>
        </w:rPr>
      </w:pPr>
      <w:bookmarkStart w:id="0" w:name="_GoBack"/>
      <w:bookmarkEnd w:id="0"/>
      <w:r>
        <w:rPr>
          <w:rFonts w:ascii="Century Gothic" w:hAnsi="Century Gothic" w:cs="Arial"/>
          <w:b/>
          <w:sz w:val="20"/>
          <w:szCs w:val="20"/>
          <w:lang w:eastAsia="ar-SA"/>
        </w:rPr>
        <w:t>Spett.le AGENZIA DI TUTELA DELLA SALUTE DELLA CITTA’ METROPOLITANA DI MILANO</w:t>
      </w:r>
    </w:p>
    <w:p w14:paraId="7BC69B6A" w14:textId="77777777" w:rsidR="009A1BE6" w:rsidRDefault="006D1E3E">
      <w:pPr>
        <w:ind w:left="4820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>UFFICIO PROTOCOLLO GENERALE</w:t>
      </w:r>
    </w:p>
    <w:p w14:paraId="7BC69B6B" w14:textId="7CE8B040" w:rsidR="009A1BE6" w:rsidRDefault="00170D5D">
      <w:pPr>
        <w:tabs>
          <w:tab w:val="left" w:pos="8640"/>
        </w:tabs>
        <w:ind w:left="4820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>SEDE</w:t>
      </w:r>
      <w:r w:rsidR="006D1E3E">
        <w:rPr>
          <w:rFonts w:ascii="Century Gothic" w:hAnsi="Century Gothic" w:cs="Arial"/>
          <w:b/>
          <w:sz w:val="20"/>
          <w:szCs w:val="20"/>
          <w:lang w:eastAsia="ar-SA"/>
        </w:rPr>
        <w:tab/>
      </w:r>
    </w:p>
    <w:p w14:paraId="7BC69B6C" w14:textId="77777777" w:rsidR="009A1BE6" w:rsidRDefault="009A1BE6">
      <w:pPr>
        <w:ind w:left="4820"/>
        <w:rPr>
          <w:rFonts w:ascii="Century Gothic" w:hAnsi="Century Gothic" w:cs="Arial"/>
          <w:b/>
          <w:sz w:val="8"/>
          <w:szCs w:val="8"/>
          <w:lang w:eastAsia="ar-SA"/>
        </w:rPr>
      </w:pPr>
    </w:p>
    <w:p w14:paraId="7BC69B6D" w14:textId="2FDDA03A" w:rsidR="009A1BE6" w:rsidRDefault="006D1E3E">
      <w:pPr>
        <w:ind w:left="4820"/>
        <w:jc w:val="both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 xml:space="preserve">c.a. </w:t>
      </w:r>
      <w:r w:rsidR="00E167A7">
        <w:rPr>
          <w:rFonts w:ascii="Century Gothic" w:hAnsi="Century Gothic" w:cs="Arial"/>
          <w:b/>
          <w:sz w:val="20"/>
          <w:szCs w:val="20"/>
          <w:lang w:eastAsia="ar-SA"/>
        </w:rPr>
        <w:t>SS Vigilanza Autorizzativa Extra-Farmaceutica</w:t>
      </w:r>
    </w:p>
    <w:p w14:paraId="7BC69B6E" w14:textId="77777777" w:rsidR="009A1BE6" w:rsidRDefault="009A1BE6">
      <w:pPr>
        <w:ind w:left="4820"/>
        <w:jc w:val="both"/>
        <w:rPr>
          <w:rFonts w:ascii="Century Gothic" w:hAnsi="Century Gothic" w:cs="Arial"/>
          <w:b/>
          <w:sz w:val="8"/>
          <w:szCs w:val="8"/>
          <w:lang w:eastAsia="ar-SA"/>
        </w:rPr>
      </w:pPr>
    </w:p>
    <w:p w14:paraId="7BC69B6F" w14:textId="77777777" w:rsidR="009A1BE6" w:rsidRDefault="006D1E3E">
      <w:pPr>
        <w:ind w:left="4820"/>
        <w:jc w:val="both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 xml:space="preserve">PEC: </w:t>
      </w:r>
      <w:hyperlink r:id="rId11">
        <w:r>
          <w:rPr>
            <w:rStyle w:val="CollegamentoInternet"/>
            <w:rFonts w:ascii="Century Gothic" w:hAnsi="Century Gothic" w:cs="Arial"/>
            <w:b/>
            <w:sz w:val="20"/>
            <w:szCs w:val="20"/>
            <w:lang w:eastAsia="ar-SA"/>
          </w:rPr>
          <w:t>protocollogenerale@pec.ats-milano.it</w:t>
        </w:r>
      </w:hyperlink>
    </w:p>
    <w:p w14:paraId="7BC69B70" w14:textId="77777777" w:rsidR="009A1BE6" w:rsidRPr="004E482D" w:rsidRDefault="009A1BE6">
      <w:pPr>
        <w:jc w:val="both"/>
        <w:rPr>
          <w:rFonts w:ascii="Century Gothic" w:hAnsi="Century Gothic" w:cs="Arial"/>
          <w:sz w:val="16"/>
          <w:szCs w:val="16"/>
          <w:lang w:eastAsia="ar-SA"/>
        </w:rPr>
      </w:pPr>
    </w:p>
    <w:p w14:paraId="7BC69B71" w14:textId="77777777" w:rsidR="009A1BE6" w:rsidRDefault="006D1E3E">
      <w:pPr>
        <w:tabs>
          <w:tab w:val="left" w:pos="1134"/>
          <w:tab w:val="right" w:pos="9638"/>
        </w:tabs>
        <w:ind w:left="1134" w:hanging="1134"/>
        <w:jc w:val="both"/>
        <w:rPr>
          <w:rFonts w:ascii="Century Gothic" w:hAnsi="Century Gothic" w:cs="Arial"/>
          <w:b/>
          <w:color w:val="0070C0"/>
          <w:sz w:val="20"/>
          <w:szCs w:val="20"/>
          <w:u w:val="single"/>
          <w:lang w:eastAsia="ar-SA"/>
        </w:rPr>
      </w:pPr>
      <w:r>
        <w:rPr>
          <w:rFonts w:ascii="Century Gothic" w:hAnsi="Century Gothic" w:cs="Arial"/>
          <w:b/>
          <w:bCs/>
          <w:sz w:val="20"/>
          <w:szCs w:val="20"/>
          <w:lang w:eastAsia="ar-SA"/>
        </w:rPr>
        <w:t>OGGETTO</w:t>
      </w:r>
      <w:r>
        <w:rPr>
          <w:rFonts w:ascii="Century Gothic" w:hAnsi="Century Gothic" w:cs="Arial"/>
          <w:sz w:val="20"/>
          <w:szCs w:val="20"/>
          <w:lang w:eastAsia="ar-SA"/>
        </w:rPr>
        <w:t>:</w:t>
      </w:r>
      <w:r>
        <w:rPr>
          <w:rFonts w:ascii="Century Gothic" w:hAnsi="Century Gothic" w:cs="Arial"/>
          <w:sz w:val="20"/>
          <w:szCs w:val="20"/>
          <w:lang w:eastAsia="ar-SA"/>
        </w:rPr>
        <w:tab/>
      </w:r>
      <w:r>
        <w:rPr>
          <w:rFonts w:ascii="Century Gothic" w:hAnsi="Century Gothic" w:cs="Arial"/>
          <w:b/>
          <w:sz w:val="20"/>
          <w:szCs w:val="20"/>
          <w:lang w:eastAsia="ar-SA"/>
        </w:rPr>
        <w:t xml:space="preserve">ISTANZA VARIAZIONE/I Elenco Regionale Fornitori di protesi, ortesi, ausili di cui all’Elenco 1 D.M. 332/99 - sezione </w:t>
      </w:r>
      <w:r>
        <w:rPr>
          <w:rFonts w:ascii="Century Gothic" w:hAnsi="Century Gothic"/>
          <w:b/>
          <w:bCs/>
          <w:sz w:val="20"/>
          <w:szCs w:val="20"/>
          <w:lang w:eastAsia="ar-SA"/>
        </w:rPr>
        <w:t>ATS della Città Metropolitana di Milano</w:t>
      </w:r>
      <w:r>
        <w:rPr>
          <w:rFonts w:ascii="Century Gothic" w:hAnsi="Century Gothic" w:cs="Arial"/>
          <w:b/>
          <w:sz w:val="20"/>
          <w:szCs w:val="20"/>
          <w:lang w:eastAsia="ar-SA"/>
        </w:rPr>
        <w:t>.</w:t>
      </w:r>
    </w:p>
    <w:p w14:paraId="7BC69B72" w14:textId="77777777" w:rsidR="009A1BE6" w:rsidRPr="004E482D" w:rsidRDefault="009A1BE6">
      <w:pPr>
        <w:jc w:val="both"/>
        <w:outlineLvl w:val="0"/>
        <w:rPr>
          <w:rFonts w:ascii="Century Gothic" w:hAnsi="Century Gothic" w:cs="Arial"/>
          <w:sz w:val="16"/>
          <w:szCs w:val="16"/>
          <w:lang w:eastAsia="ar-SA"/>
        </w:rPr>
      </w:pPr>
    </w:p>
    <w:p w14:paraId="7BC69B73" w14:textId="77777777" w:rsidR="009A1BE6" w:rsidRDefault="006D1E3E">
      <w:pPr>
        <w:spacing w:line="360" w:lineRule="auto"/>
        <w:outlineLvl w:val="0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Il/La sottoscritto/a _______________________________________________________________________________</w:t>
      </w:r>
    </w:p>
    <w:p w14:paraId="7BC69B74" w14:textId="77777777" w:rsidR="009A1BE6" w:rsidRDefault="006D1E3E">
      <w:pPr>
        <w:spacing w:line="360" w:lineRule="auto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in qualità di Legale Rappresentante dell'Azienda _________________________________________________</w:t>
      </w:r>
    </w:p>
    <w:p w14:paraId="7BC69B75" w14:textId="77777777" w:rsidR="009A1BE6" w:rsidRDefault="006D1E3E">
      <w:pPr>
        <w:spacing w:line="360" w:lineRule="auto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_________________________________________________________________________________________________</w:t>
      </w:r>
    </w:p>
    <w:p w14:paraId="7BC69B76" w14:textId="77777777" w:rsidR="009A1BE6" w:rsidRDefault="006D1E3E">
      <w:pPr>
        <w:spacing w:line="360" w:lineRule="auto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 xml:space="preserve">nato/a </w:t>
      </w:r>
      <w:proofErr w:type="spellStart"/>
      <w:r>
        <w:rPr>
          <w:rFonts w:ascii="Century Gothic" w:hAnsi="Century Gothic" w:cs="Arial"/>
          <w:sz w:val="20"/>
          <w:szCs w:val="20"/>
          <w:lang w:eastAsia="ar-SA"/>
        </w:rPr>
        <w:t>a</w:t>
      </w:r>
      <w:proofErr w:type="spellEnd"/>
      <w:r>
        <w:rPr>
          <w:rFonts w:ascii="Century Gothic" w:hAnsi="Century Gothic" w:cs="Arial"/>
          <w:sz w:val="20"/>
          <w:szCs w:val="20"/>
          <w:lang w:eastAsia="ar-SA"/>
        </w:rPr>
        <w:t xml:space="preserve"> ______________________________ il ______________ residente a ______________________________</w:t>
      </w:r>
    </w:p>
    <w:p w14:paraId="7BC69B77" w14:textId="77777777" w:rsidR="009A1BE6" w:rsidRDefault="006D1E3E">
      <w:pPr>
        <w:spacing w:line="360" w:lineRule="auto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via ___________________________________________________________ n. ________________________________</w:t>
      </w:r>
    </w:p>
    <w:p w14:paraId="7BC69B78" w14:textId="77777777" w:rsidR="009A1BE6" w:rsidRDefault="006D1E3E">
      <w:pPr>
        <w:spacing w:line="360" w:lineRule="auto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mail</w:t>
      </w:r>
      <w:r>
        <w:rPr>
          <w:rFonts w:ascii="Century Gothic" w:hAnsi="Century Gothic" w:cs="Arial"/>
          <w:sz w:val="20"/>
          <w:szCs w:val="20"/>
          <w:lang w:eastAsia="ar-SA"/>
        </w:rPr>
        <w:tab/>
        <w:t>___________________________________________ PEC __________________________________________</w:t>
      </w:r>
    </w:p>
    <w:p w14:paraId="7BC69B79" w14:textId="77777777" w:rsidR="009A1BE6" w:rsidRDefault="006D1E3E">
      <w:pPr>
        <w:spacing w:line="360" w:lineRule="auto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tel.</w:t>
      </w:r>
      <w:r>
        <w:rPr>
          <w:rFonts w:ascii="Century Gothic" w:hAnsi="Century Gothic" w:cs="Arial"/>
          <w:sz w:val="20"/>
          <w:szCs w:val="20"/>
          <w:lang w:eastAsia="ar-SA"/>
        </w:rPr>
        <w:tab/>
        <w:t>____________________________________ codice fornitore ______________________________________</w:t>
      </w:r>
    </w:p>
    <w:p w14:paraId="7BC69B7A" w14:textId="77777777" w:rsidR="009A1BE6" w:rsidRDefault="006D1E3E">
      <w:pPr>
        <w:spacing w:after="12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sede legale ______________________________________________________________________________________</w:t>
      </w:r>
    </w:p>
    <w:p w14:paraId="7BC69B7B" w14:textId="77777777" w:rsidR="009A1BE6" w:rsidRDefault="006D1E3E">
      <w:pPr>
        <w:spacing w:after="12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sede operativa/filiale</w:t>
      </w:r>
      <w:r>
        <w:t xml:space="preserve"> </w:t>
      </w:r>
      <w:r>
        <w:rPr>
          <w:rFonts w:ascii="Century Gothic" w:hAnsi="Century Gothic" w:cs="Arial"/>
          <w:sz w:val="20"/>
          <w:szCs w:val="20"/>
        </w:rPr>
        <w:t>(numero filiale/denominazione/indirizzo/n. civico/Comune):</w:t>
      </w:r>
    </w:p>
    <w:p w14:paraId="7BC69B7C" w14:textId="77777777" w:rsidR="009A1BE6" w:rsidRDefault="006D1E3E">
      <w:pPr>
        <w:spacing w:after="12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_________________________________________________________________________________________________</w:t>
      </w:r>
    </w:p>
    <w:p w14:paraId="7BC69B7D" w14:textId="77777777" w:rsidR="009A1BE6" w:rsidRDefault="006D1E3E">
      <w:pPr>
        <w:spacing w:after="12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_________________________________________________________________________________________________</w:t>
      </w:r>
    </w:p>
    <w:p w14:paraId="7BC69B7E" w14:textId="77777777" w:rsidR="009A1BE6" w:rsidRDefault="009A1BE6">
      <w:pPr>
        <w:jc w:val="both"/>
        <w:rPr>
          <w:rFonts w:ascii="Century Gothic" w:hAnsi="Century Gothic" w:cs="Arial"/>
          <w:sz w:val="10"/>
          <w:szCs w:val="10"/>
          <w:lang w:eastAsia="ar-SA"/>
        </w:rPr>
      </w:pPr>
    </w:p>
    <w:p w14:paraId="7BC69B7F" w14:textId="77777777" w:rsidR="009A1BE6" w:rsidRDefault="006D1E3E">
      <w:pPr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con riferimento all’Elenco Regionale Fornitori di protesi, ortesi, ausili di cui all’Elenco 1 DM 332/99 -sezione ATS della Città Metropolitana di Milano</w:t>
      </w:r>
    </w:p>
    <w:p w14:paraId="7BC69B80" w14:textId="77777777" w:rsidR="009A1BE6" w:rsidRDefault="009A1BE6">
      <w:pPr>
        <w:rPr>
          <w:rFonts w:ascii="Century Gothic" w:hAnsi="Century Gothic" w:cs="Arial"/>
          <w:sz w:val="10"/>
          <w:szCs w:val="10"/>
          <w:lang w:eastAsia="ar-SA"/>
        </w:rPr>
      </w:pPr>
    </w:p>
    <w:p w14:paraId="7BC69B81" w14:textId="77777777" w:rsidR="009A1BE6" w:rsidRDefault="006D1E3E">
      <w:pPr>
        <w:jc w:val="center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>CHIEDE</w:t>
      </w:r>
    </w:p>
    <w:p w14:paraId="7BC69B82" w14:textId="77777777" w:rsidR="009A1BE6" w:rsidRDefault="009A1BE6">
      <w:pPr>
        <w:jc w:val="both"/>
        <w:rPr>
          <w:rFonts w:ascii="Century Gothic" w:hAnsi="Century Gothic" w:cs="Arial"/>
          <w:sz w:val="10"/>
          <w:szCs w:val="10"/>
          <w:lang w:eastAsia="ar-SA"/>
        </w:rPr>
      </w:pPr>
    </w:p>
    <w:p w14:paraId="7BC69B83" w14:textId="77777777" w:rsidR="009A1BE6" w:rsidRDefault="006D1E3E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ai sensi dell’art. 47 D.P.R. 28 dicembre 2000, n. 445</w:t>
      </w:r>
    </w:p>
    <w:p w14:paraId="7BC69B84" w14:textId="77777777" w:rsidR="009A1BE6" w:rsidRDefault="006D1E3E">
      <w:pPr>
        <w:tabs>
          <w:tab w:val="left" w:pos="284"/>
        </w:tabs>
        <w:jc w:val="center"/>
        <w:textAlignment w:val="baseline"/>
        <w:rPr>
          <w:rFonts w:ascii="Century Gothic" w:hAnsi="Century Gothic" w:cs="Arial"/>
          <w:b/>
          <w:bCs/>
          <w:color w:val="0070C0"/>
          <w:sz w:val="16"/>
          <w:szCs w:val="16"/>
        </w:rPr>
      </w:pPr>
      <w:r>
        <w:rPr>
          <w:rFonts w:ascii="Century Gothic" w:hAnsi="Century Gothic" w:cs="Arial"/>
          <w:b/>
          <w:bCs/>
          <w:color w:val="0070C0"/>
          <w:sz w:val="16"/>
          <w:szCs w:val="16"/>
        </w:rPr>
        <w:t xml:space="preserve"> (BARRARE LE CASELLE DI INTERESSE)</w:t>
      </w:r>
    </w:p>
    <w:p w14:paraId="7BC69B85" w14:textId="77777777" w:rsidR="009A1BE6" w:rsidRDefault="009A1BE6">
      <w:pPr>
        <w:tabs>
          <w:tab w:val="left" w:pos="284"/>
        </w:tabs>
        <w:jc w:val="both"/>
        <w:textAlignment w:val="baseline"/>
        <w:rPr>
          <w:rFonts w:ascii="Century Gothic" w:hAnsi="Century Gothic" w:cs="Arial"/>
          <w:b/>
          <w:bCs/>
          <w:sz w:val="10"/>
          <w:szCs w:val="10"/>
        </w:rPr>
      </w:pPr>
    </w:p>
    <w:p w14:paraId="7BC69B86" w14:textId="44839A5D" w:rsidR="009A1BE6" w:rsidRDefault="004E482D" w:rsidP="004E482D">
      <w:pPr>
        <w:pStyle w:val="Paragrafoelenco"/>
        <w:numPr>
          <w:ilvl w:val="0"/>
          <w:numId w:val="5"/>
        </w:numPr>
        <w:tabs>
          <w:tab w:val="left" w:pos="426"/>
          <w:tab w:val="left" w:pos="1134"/>
          <w:tab w:val="left" w:pos="7088"/>
        </w:tabs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4E482D">
        <w:rPr>
          <w:rFonts w:ascii="Century Gothic" w:hAnsi="Century Gothic" w:cs="Arial"/>
          <w:sz w:val="32"/>
          <w:szCs w:val="32"/>
          <w:lang w:eastAsia="ar-SA"/>
        </w:rPr>
        <w:t>□</w:t>
      </w:r>
      <w:r>
        <w:rPr>
          <w:rFonts w:ascii="Century Gothic" w:hAnsi="Century Gothic" w:cs="Arial"/>
          <w:sz w:val="20"/>
          <w:szCs w:val="20"/>
          <w:lang w:eastAsia="ar-SA"/>
        </w:rPr>
        <w:tab/>
      </w:r>
      <w:r w:rsidR="006D1E3E">
        <w:rPr>
          <w:rFonts w:ascii="Century Gothic" w:hAnsi="Century Gothic" w:cs="Arial"/>
          <w:sz w:val="20"/>
          <w:szCs w:val="20"/>
          <w:lang w:eastAsia="ar-SA"/>
        </w:rPr>
        <w:t>SOSTITUZIONE TECNICO PRESENTE IN SEDE</w:t>
      </w:r>
    </w:p>
    <w:p w14:paraId="7BC69B87" w14:textId="04382300" w:rsidR="009A1BE6" w:rsidRDefault="004E482D" w:rsidP="004E482D">
      <w:pPr>
        <w:pStyle w:val="Paragrafoelenco"/>
        <w:numPr>
          <w:ilvl w:val="0"/>
          <w:numId w:val="5"/>
        </w:numPr>
        <w:tabs>
          <w:tab w:val="left" w:pos="426"/>
          <w:tab w:val="left" w:pos="1134"/>
          <w:tab w:val="left" w:pos="7088"/>
        </w:tabs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4E482D">
        <w:rPr>
          <w:rFonts w:ascii="Century Gothic" w:hAnsi="Century Gothic" w:cs="Arial"/>
          <w:sz w:val="32"/>
          <w:szCs w:val="32"/>
          <w:lang w:eastAsia="ar-SA"/>
        </w:rPr>
        <w:t>□</w:t>
      </w:r>
      <w:r>
        <w:rPr>
          <w:rFonts w:ascii="Century Gothic" w:hAnsi="Century Gothic" w:cs="Arial"/>
          <w:sz w:val="32"/>
          <w:szCs w:val="32"/>
          <w:lang w:eastAsia="ar-SA"/>
        </w:rPr>
        <w:t xml:space="preserve"> </w:t>
      </w:r>
      <w:r>
        <w:rPr>
          <w:rFonts w:ascii="Century Gothic" w:hAnsi="Century Gothic" w:cs="Arial"/>
          <w:sz w:val="32"/>
          <w:szCs w:val="32"/>
          <w:lang w:eastAsia="ar-SA"/>
        </w:rPr>
        <w:tab/>
      </w:r>
      <w:r w:rsidR="006D1E3E">
        <w:rPr>
          <w:rFonts w:ascii="Century Gothic" w:hAnsi="Century Gothic" w:cs="Arial"/>
          <w:sz w:val="20"/>
          <w:szCs w:val="20"/>
          <w:lang w:eastAsia="ar-SA"/>
        </w:rPr>
        <w:t>AGGIUNTA TECNICO PRESENTE IN SEDE</w:t>
      </w:r>
    </w:p>
    <w:p w14:paraId="7BC69B88" w14:textId="3B25E093" w:rsidR="009A1BE6" w:rsidRDefault="004E482D" w:rsidP="004E482D">
      <w:pPr>
        <w:pStyle w:val="Paragrafoelenco"/>
        <w:numPr>
          <w:ilvl w:val="0"/>
          <w:numId w:val="5"/>
        </w:numPr>
        <w:tabs>
          <w:tab w:val="left" w:pos="426"/>
          <w:tab w:val="left" w:pos="1134"/>
          <w:tab w:val="left" w:pos="7088"/>
        </w:tabs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4E482D">
        <w:rPr>
          <w:rFonts w:ascii="Century Gothic" w:hAnsi="Century Gothic" w:cs="Arial"/>
          <w:sz w:val="32"/>
          <w:szCs w:val="32"/>
          <w:lang w:eastAsia="ar-SA"/>
        </w:rPr>
        <w:t>□</w:t>
      </w:r>
      <w:r>
        <w:rPr>
          <w:rFonts w:ascii="Century Gothic" w:hAnsi="Century Gothic" w:cs="Arial"/>
          <w:sz w:val="32"/>
          <w:szCs w:val="32"/>
          <w:lang w:eastAsia="ar-SA"/>
        </w:rPr>
        <w:tab/>
      </w:r>
      <w:r w:rsidR="006D1E3E">
        <w:rPr>
          <w:rFonts w:ascii="Century Gothic" w:hAnsi="Century Gothic" w:cs="Arial"/>
          <w:sz w:val="20"/>
          <w:szCs w:val="20"/>
          <w:lang w:eastAsia="ar-SA"/>
        </w:rPr>
        <w:t>CANCELLAZIONE TECNICO PRESENTE IN SEDE</w:t>
      </w:r>
    </w:p>
    <w:p w14:paraId="7BC69B89" w14:textId="74F09B25" w:rsidR="009A1BE6" w:rsidRDefault="004E482D" w:rsidP="004E482D">
      <w:pPr>
        <w:pStyle w:val="Paragrafoelenco"/>
        <w:numPr>
          <w:ilvl w:val="0"/>
          <w:numId w:val="5"/>
        </w:numPr>
        <w:tabs>
          <w:tab w:val="left" w:pos="426"/>
          <w:tab w:val="left" w:pos="1134"/>
          <w:tab w:val="left" w:pos="7088"/>
        </w:tabs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4E482D">
        <w:rPr>
          <w:rFonts w:ascii="Century Gothic" w:hAnsi="Century Gothic" w:cs="Arial"/>
          <w:sz w:val="32"/>
          <w:szCs w:val="32"/>
          <w:lang w:eastAsia="ar-SA"/>
        </w:rPr>
        <w:t>□</w:t>
      </w:r>
      <w:r>
        <w:rPr>
          <w:rFonts w:ascii="Century Gothic" w:hAnsi="Century Gothic" w:cs="Arial"/>
          <w:sz w:val="32"/>
          <w:szCs w:val="32"/>
          <w:lang w:eastAsia="ar-SA"/>
        </w:rPr>
        <w:tab/>
      </w:r>
      <w:r w:rsidR="006D1E3E">
        <w:rPr>
          <w:rFonts w:ascii="Century Gothic" w:hAnsi="Century Gothic" w:cs="Arial"/>
          <w:sz w:val="20"/>
          <w:szCs w:val="20"/>
          <w:lang w:eastAsia="ar-SA"/>
        </w:rPr>
        <w:t>MODIFICA ORARI APERTURA AL PUBBLICO</w:t>
      </w:r>
    </w:p>
    <w:p w14:paraId="49A0FF63" w14:textId="77777777" w:rsidR="004E482D" w:rsidRDefault="004E482D" w:rsidP="004E482D">
      <w:pPr>
        <w:pStyle w:val="Paragrafoelenco"/>
        <w:numPr>
          <w:ilvl w:val="0"/>
          <w:numId w:val="5"/>
        </w:numPr>
        <w:tabs>
          <w:tab w:val="left" w:pos="426"/>
          <w:tab w:val="left" w:pos="1134"/>
          <w:tab w:val="left" w:pos="7088"/>
        </w:tabs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4E482D">
        <w:rPr>
          <w:rFonts w:ascii="Century Gothic" w:hAnsi="Century Gothic" w:cs="Arial"/>
          <w:sz w:val="32"/>
          <w:szCs w:val="32"/>
          <w:lang w:eastAsia="ar-SA"/>
        </w:rPr>
        <w:t>□</w:t>
      </w:r>
      <w:r>
        <w:rPr>
          <w:rFonts w:ascii="Century Gothic" w:hAnsi="Century Gothic" w:cs="Arial"/>
          <w:sz w:val="32"/>
          <w:szCs w:val="32"/>
          <w:lang w:eastAsia="ar-SA"/>
        </w:rPr>
        <w:tab/>
      </w:r>
      <w:r w:rsidR="006D1E3E">
        <w:rPr>
          <w:rFonts w:ascii="Century Gothic" w:hAnsi="Century Gothic" w:cs="Arial"/>
          <w:sz w:val="20"/>
          <w:szCs w:val="20"/>
          <w:lang w:eastAsia="ar-SA"/>
        </w:rPr>
        <w:t>VARIAZIONE STRUTTURALE (AM</w:t>
      </w:r>
      <w:r>
        <w:rPr>
          <w:rFonts w:ascii="Century Gothic" w:hAnsi="Century Gothic" w:cs="Arial"/>
          <w:sz w:val="20"/>
          <w:szCs w:val="20"/>
          <w:lang w:eastAsia="ar-SA"/>
        </w:rPr>
        <w:t>PLIAMENTO/RIDUZIONE) SUPERFICIE</w:t>
      </w:r>
    </w:p>
    <w:p w14:paraId="7BC69B8A" w14:textId="7D659396" w:rsidR="009A1BE6" w:rsidRPr="004E482D" w:rsidRDefault="004E482D" w:rsidP="004E482D">
      <w:pPr>
        <w:tabs>
          <w:tab w:val="left" w:pos="426"/>
          <w:tab w:val="left" w:pos="1134"/>
          <w:tab w:val="left" w:pos="7088"/>
        </w:tabs>
        <w:ind w:left="360"/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ab/>
      </w:r>
      <w:r>
        <w:rPr>
          <w:rFonts w:ascii="Century Gothic" w:hAnsi="Century Gothic" w:cs="Arial"/>
          <w:sz w:val="20"/>
          <w:szCs w:val="20"/>
          <w:lang w:eastAsia="ar-SA"/>
        </w:rPr>
        <w:tab/>
      </w:r>
      <w:r w:rsidR="006D1E3E" w:rsidRPr="004E482D">
        <w:rPr>
          <w:rFonts w:ascii="Century Gothic" w:hAnsi="Century Gothic" w:cs="Arial"/>
          <w:sz w:val="20"/>
          <w:szCs w:val="20"/>
          <w:lang w:eastAsia="ar-SA"/>
        </w:rPr>
        <w:t xml:space="preserve">(allegare </w:t>
      </w:r>
      <w:r w:rsidRPr="004E482D">
        <w:rPr>
          <w:rFonts w:ascii="Century Gothic" w:hAnsi="Century Gothic" w:cs="Arial"/>
          <w:sz w:val="20"/>
          <w:szCs w:val="20"/>
          <w:lang w:eastAsia="ar-SA"/>
        </w:rPr>
        <w:t xml:space="preserve">    </w:t>
      </w:r>
      <w:r w:rsidR="006D1E3E" w:rsidRPr="004E482D">
        <w:rPr>
          <w:rFonts w:ascii="Century Gothic" w:hAnsi="Century Gothic" w:cs="Arial"/>
          <w:sz w:val="20"/>
          <w:szCs w:val="20"/>
          <w:lang w:eastAsia="ar-SA"/>
        </w:rPr>
        <w:t>documentazione)</w:t>
      </w:r>
    </w:p>
    <w:p w14:paraId="7BC69B8B" w14:textId="746228E1" w:rsidR="009A1BE6" w:rsidRDefault="004E482D" w:rsidP="004E482D">
      <w:pPr>
        <w:pStyle w:val="Paragrafoelenco"/>
        <w:numPr>
          <w:ilvl w:val="0"/>
          <w:numId w:val="5"/>
        </w:numPr>
        <w:tabs>
          <w:tab w:val="left" w:pos="426"/>
          <w:tab w:val="left" w:pos="1134"/>
          <w:tab w:val="left" w:pos="7088"/>
        </w:tabs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4E482D">
        <w:rPr>
          <w:rFonts w:ascii="Century Gothic" w:hAnsi="Century Gothic" w:cs="Arial"/>
          <w:sz w:val="32"/>
          <w:szCs w:val="32"/>
          <w:lang w:eastAsia="ar-SA"/>
        </w:rPr>
        <w:t>□</w:t>
      </w:r>
      <w:r>
        <w:rPr>
          <w:rFonts w:ascii="Century Gothic" w:hAnsi="Century Gothic" w:cs="Arial"/>
          <w:sz w:val="32"/>
          <w:szCs w:val="32"/>
          <w:lang w:eastAsia="ar-SA"/>
        </w:rPr>
        <w:tab/>
      </w:r>
      <w:r w:rsidR="006D1E3E">
        <w:rPr>
          <w:rFonts w:ascii="Century Gothic" w:hAnsi="Century Gothic" w:cs="Arial"/>
          <w:sz w:val="20"/>
          <w:szCs w:val="20"/>
          <w:lang w:eastAsia="ar-SA"/>
        </w:rPr>
        <w:t>MODIFICA RAGIONE SOCIALE (allegare documentazione)</w:t>
      </w:r>
    </w:p>
    <w:p w14:paraId="7BC69B8C" w14:textId="5BA8436C" w:rsidR="009A1BE6" w:rsidRDefault="004E482D" w:rsidP="004E482D">
      <w:pPr>
        <w:pStyle w:val="Paragrafoelenco"/>
        <w:numPr>
          <w:ilvl w:val="0"/>
          <w:numId w:val="5"/>
        </w:numPr>
        <w:tabs>
          <w:tab w:val="left" w:pos="426"/>
          <w:tab w:val="left" w:pos="1134"/>
          <w:tab w:val="left" w:pos="7088"/>
        </w:tabs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4E482D">
        <w:rPr>
          <w:rFonts w:ascii="Century Gothic" w:hAnsi="Century Gothic" w:cs="Arial"/>
          <w:sz w:val="32"/>
          <w:szCs w:val="32"/>
          <w:lang w:eastAsia="ar-SA"/>
        </w:rPr>
        <w:t>□</w:t>
      </w:r>
      <w:r>
        <w:rPr>
          <w:rFonts w:ascii="Century Gothic" w:hAnsi="Century Gothic" w:cs="Arial"/>
          <w:sz w:val="32"/>
          <w:szCs w:val="32"/>
          <w:lang w:eastAsia="ar-SA"/>
        </w:rPr>
        <w:tab/>
      </w:r>
      <w:r w:rsidR="006D1E3E">
        <w:rPr>
          <w:rFonts w:ascii="Century Gothic" w:hAnsi="Century Gothic" w:cs="Arial"/>
          <w:sz w:val="20"/>
          <w:szCs w:val="20"/>
          <w:lang w:eastAsia="ar-SA"/>
        </w:rPr>
        <w:t>MODIFICA LOGO (allegare documentazione)</w:t>
      </w:r>
    </w:p>
    <w:p w14:paraId="7BC69B8D" w14:textId="490539C8" w:rsidR="009A1BE6" w:rsidRDefault="004E482D" w:rsidP="004E482D">
      <w:pPr>
        <w:pStyle w:val="Paragrafoelenco"/>
        <w:numPr>
          <w:ilvl w:val="0"/>
          <w:numId w:val="5"/>
        </w:numPr>
        <w:tabs>
          <w:tab w:val="left" w:pos="426"/>
          <w:tab w:val="left" w:pos="1134"/>
          <w:tab w:val="left" w:pos="7088"/>
        </w:tabs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4E482D">
        <w:rPr>
          <w:rFonts w:ascii="Century Gothic" w:hAnsi="Century Gothic" w:cs="Arial"/>
          <w:sz w:val="32"/>
          <w:szCs w:val="32"/>
          <w:lang w:eastAsia="ar-SA"/>
        </w:rPr>
        <w:t>□</w:t>
      </w:r>
      <w:r>
        <w:rPr>
          <w:rFonts w:ascii="Century Gothic" w:hAnsi="Century Gothic" w:cs="Arial"/>
          <w:sz w:val="32"/>
          <w:szCs w:val="32"/>
          <w:lang w:eastAsia="ar-SA"/>
        </w:rPr>
        <w:tab/>
      </w:r>
      <w:r w:rsidR="006D1E3E">
        <w:rPr>
          <w:rFonts w:ascii="Century Gothic" w:hAnsi="Century Gothic" w:cs="Arial"/>
          <w:sz w:val="20"/>
          <w:szCs w:val="20"/>
          <w:lang w:eastAsia="ar-SA"/>
        </w:rPr>
        <w:t>MODIFICA LEGALE RAPPRESENTANTE (allegare documentazione)</w:t>
      </w:r>
    </w:p>
    <w:p w14:paraId="7BC69B8E" w14:textId="2AC49758" w:rsidR="009A1BE6" w:rsidRDefault="004E482D" w:rsidP="004E482D">
      <w:pPr>
        <w:pStyle w:val="Paragrafoelenco"/>
        <w:numPr>
          <w:ilvl w:val="0"/>
          <w:numId w:val="5"/>
        </w:numPr>
        <w:tabs>
          <w:tab w:val="left" w:pos="426"/>
          <w:tab w:val="left" w:pos="1134"/>
        </w:tabs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4E482D">
        <w:rPr>
          <w:rFonts w:ascii="Century Gothic" w:hAnsi="Century Gothic" w:cs="Arial"/>
          <w:sz w:val="32"/>
          <w:szCs w:val="32"/>
          <w:lang w:eastAsia="ar-SA"/>
        </w:rPr>
        <w:t>□</w:t>
      </w:r>
      <w:r>
        <w:rPr>
          <w:rFonts w:ascii="Century Gothic" w:hAnsi="Century Gothic" w:cs="Arial"/>
          <w:sz w:val="32"/>
          <w:szCs w:val="32"/>
          <w:lang w:eastAsia="ar-SA"/>
        </w:rPr>
        <w:tab/>
      </w:r>
      <w:r w:rsidR="006D1E3E">
        <w:rPr>
          <w:rFonts w:ascii="Century Gothic" w:hAnsi="Century Gothic" w:cs="Arial"/>
          <w:sz w:val="20"/>
          <w:szCs w:val="20"/>
          <w:lang w:eastAsia="ar-SA"/>
        </w:rPr>
        <w:t>ALTRO</w:t>
      </w:r>
      <w:r>
        <w:rPr>
          <w:rFonts w:ascii="Century Gothic" w:hAnsi="Century Gothic" w:cs="Arial"/>
          <w:sz w:val="20"/>
          <w:szCs w:val="20"/>
          <w:lang w:eastAsia="ar-SA"/>
        </w:rPr>
        <w:t xml:space="preserve"> (allegare </w:t>
      </w:r>
      <w:r w:rsidR="006D1E3E">
        <w:rPr>
          <w:rFonts w:ascii="Century Gothic" w:hAnsi="Century Gothic" w:cs="Arial"/>
          <w:sz w:val="20"/>
          <w:szCs w:val="20"/>
          <w:lang w:eastAsia="ar-SA"/>
        </w:rPr>
        <w:t>document</w:t>
      </w:r>
      <w:r>
        <w:rPr>
          <w:rFonts w:ascii="Century Gothic" w:hAnsi="Century Gothic" w:cs="Arial"/>
          <w:sz w:val="20"/>
          <w:szCs w:val="20"/>
          <w:lang w:eastAsia="ar-SA"/>
        </w:rPr>
        <w:t xml:space="preserve">azione) </w:t>
      </w:r>
      <w:r w:rsidR="006D1E3E">
        <w:rPr>
          <w:rFonts w:ascii="Century Gothic" w:hAnsi="Century Gothic" w:cs="Arial"/>
          <w:sz w:val="20"/>
          <w:szCs w:val="20"/>
          <w:lang w:eastAsia="ar-SA"/>
        </w:rPr>
        <w:t>………………………………………………………………</w:t>
      </w:r>
      <w:r>
        <w:rPr>
          <w:rFonts w:ascii="Century Gothic" w:hAnsi="Century Gothic" w:cs="Arial"/>
          <w:sz w:val="20"/>
          <w:szCs w:val="20"/>
          <w:lang w:eastAsia="ar-SA"/>
        </w:rPr>
        <w:t>…….</w:t>
      </w:r>
    </w:p>
    <w:p w14:paraId="7BC69B90" w14:textId="77777777" w:rsidR="009A1BE6" w:rsidRPr="004E482D" w:rsidRDefault="009A1BE6" w:rsidP="004E482D">
      <w:pPr>
        <w:jc w:val="both"/>
        <w:rPr>
          <w:rFonts w:ascii="Century Gothic" w:hAnsi="Century Gothic"/>
          <w:sz w:val="10"/>
          <w:szCs w:val="10"/>
          <w:lang w:eastAsia="ar-SA"/>
        </w:rPr>
      </w:pPr>
    </w:p>
    <w:p w14:paraId="7BC69B91" w14:textId="1C2366DF" w:rsidR="009A1BE6" w:rsidRDefault="006D1E3E" w:rsidP="004E482D">
      <w:pPr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NOMINATIVO DEL TECNICO IN ENTRATA: ………………………………………………………………………</w:t>
      </w:r>
      <w:proofErr w:type="gramStart"/>
      <w:r>
        <w:rPr>
          <w:rFonts w:ascii="Century Gothic" w:hAnsi="Century Gothic"/>
          <w:sz w:val="20"/>
          <w:szCs w:val="20"/>
          <w:lang w:eastAsia="ar-SA"/>
        </w:rPr>
        <w:t>…….</w:t>
      </w:r>
      <w:proofErr w:type="gramEnd"/>
      <w:r>
        <w:rPr>
          <w:rFonts w:ascii="Century Gothic" w:hAnsi="Century Gothic"/>
          <w:sz w:val="20"/>
          <w:szCs w:val="20"/>
          <w:lang w:eastAsia="ar-SA"/>
        </w:rPr>
        <w:t>.</w:t>
      </w:r>
    </w:p>
    <w:p w14:paraId="152E27EB" w14:textId="77777777" w:rsidR="004E482D" w:rsidRPr="004E482D" w:rsidRDefault="004E482D" w:rsidP="004E482D">
      <w:pPr>
        <w:jc w:val="both"/>
        <w:rPr>
          <w:rFonts w:ascii="Century Gothic" w:hAnsi="Century Gothic"/>
          <w:sz w:val="10"/>
          <w:szCs w:val="10"/>
          <w:lang w:eastAsia="ar-SA"/>
        </w:rPr>
      </w:pPr>
    </w:p>
    <w:p w14:paraId="7BC69B92" w14:textId="77777777" w:rsidR="009A1BE6" w:rsidRDefault="006D1E3E">
      <w:pPr>
        <w:spacing w:line="360" w:lineRule="auto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NOMINATIVO DEL TECNICO IN USCITA: ……………………………………………………………………………….</w:t>
      </w:r>
    </w:p>
    <w:p w14:paraId="7BC69B93" w14:textId="232CF4F0" w:rsidR="009A1BE6" w:rsidRDefault="006D1E3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eastAsia="ar-SA"/>
        </w:rPr>
        <w:t>Il tecnico in entrata proviene da altra Filiale della medesima società</w:t>
      </w:r>
      <w:r w:rsidR="00921D42">
        <w:rPr>
          <w:rFonts w:ascii="Century Gothic" w:hAnsi="Century Gothic"/>
          <w:sz w:val="20"/>
          <w:szCs w:val="20"/>
          <w:lang w:eastAsia="ar-SA"/>
        </w:rPr>
        <w:t>?</w:t>
      </w: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Century Gothic" w:hAnsi="Century Gothic"/>
          <w:sz w:val="20"/>
          <w:szCs w:val="20"/>
        </w:rPr>
        <w:t xml:space="preserve"> SI          </w:t>
      </w:r>
      <w:proofErr w:type="gramStart"/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Century Gothic" w:hAnsi="Century Gothic"/>
          <w:sz w:val="20"/>
          <w:szCs w:val="20"/>
        </w:rPr>
        <w:t xml:space="preserve">  NO</w:t>
      </w:r>
      <w:proofErr w:type="gramEnd"/>
    </w:p>
    <w:p w14:paraId="7BC69B94" w14:textId="77777777" w:rsidR="009A1BE6" w:rsidRDefault="006D1E3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 sì, quale: …………………………………………………………………………………………………………………</w:t>
      </w:r>
    </w:p>
    <w:p w14:paraId="7BC69B95" w14:textId="477E0A46" w:rsidR="009A1BE6" w:rsidRDefault="006D1E3E">
      <w:pPr>
        <w:spacing w:line="360" w:lineRule="auto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Il tecnico in entrata sostituisce interamente per giorni e orari di presenza il tecnico in uscita</w:t>
      </w:r>
      <w:r w:rsidR="00921D42">
        <w:rPr>
          <w:rFonts w:ascii="Century Gothic" w:hAnsi="Century Gothic"/>
          <w:sz w:val="20"/>
          <w:szCs w:val="20"/>
          <w:lang w:eastAsia="ar-SA"/>
        </w:rPr>
        <w:t>?</w:t>
      </w:r>
    </w:p>
    <w:p w14:paraId="7BC69B96" w14:textId="77777777" w:rsidR="009A1BE6" w:rsidRDefault="006D1E3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Century Gothic" w:hAnsi="Century Gothic"/>
          <w:sz w:val="20"/>
          <w:szCs w:val="20"/>
          <w:lang w:eastAsia="ar-SA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Century Gothic" w:hAnsi="Century Gothic"/>
          <w:sz w:val="20"/>
          <w:szCs w:val="20"/>
        </w:rPr>
        <w:t xml:space="preserve"> SI          </w:t>
      </w:r>
      <w:proofErr w:type="gramStart"/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Century Gothic" w:hAnsi="Century Gothic"/>
          <w:sz w:val="20"/>
          <w:szCs w:val="20"/>
        </w:rPr>
        <w:t xml:space="preserve">  NO</w:t>
      </w:r>
      <w:proofErr w:type="gramEnd"/>
    </w:p>
    <w:p w14:paraId="524F4A07" w14:textId="77777777" w:rsidR="00B61512" w:rsidRDefault="00B61512" w:rsidP="00B61512">
      <w:pPr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lastRenderedPageBreak/>
        <w:t xml:space="preserve">Al fine della trattazione </w:t>
      </w:r>
      <w:r w:rsidRPr="004014E3">
        <w:rPr>
          <w:rFonts w:ascii="Century Gothic" w:hAnsi="Century Gothic"/>
          <w:b/>
          <w:sz w:val="20"/>
          <w:szCs w:val="20"/>
          <w:u w:val="single"/>
          <w:lang w:eastAsia="ar-SA"/>
        </w:rPr>
        <w:t>ALLEGA</w:t>
      </w:r>
      <w:r>
        <w:rPr>
          <w:rFonts w:ascii="Century Gothic" w:hAnsi="Century Gothic"/>
          <w:sz w:val="20"/>
          <w:szCs w:val="20"/>
          <w:lang w:eastAsia="ar-SA"/>
        </w:rPr>
        <w:t xml:space="preserve"> all’istanza la seguente documentazione:</w:t>
      </w:r>
    </w:p>
    <w:p w14:paraId="0CFD87FE" w14:textId="74AC2FFA" w:rsidR="00B61512" w:rsidRDefault="00B61512" w:rsidP="00B61512">
      <w:pPr>
        <w:jc w:val="both"/>
        <w:rPr>
          <w:rFonts w:ascii="Century Gothic" w:hAnsi="Century Gothic"/>
          <w:sz w:val="20"/>
          <w:szCs w:val="20"/>
          <w:lang w:eastAsia="ar-SA"/>
        </w:rPr>
      </w:pPr>
    </w:p>
    <w:p w14:paraId="05DD83DD" w14:textId="317F2010" w:rsidR="00B61512" w:rsidRPr="00B61512" w:rsidRDefault="00B61512" w:rsidP="004D1828">
      <w:pPr>
        <w:spacing w:after="120"/>
        <w:jc w:val="both"/>
        <w:rPr>
          <w:rFonts w:ascii="Century Gothic" w:hAnsi="Century Gothic"/>
          <w:sz w:val="20"/>
          <w:szCs w:val="20"/>
          <w:u w:val="single"/>
          <w:lang w:eastAsia="ar-SA"/>
        </w:rPr>
      </w:pPr>
      <w:r w:rsidRPr="00B61512">
        <w:rPr>
          <w:rFonts w:ascii="Century Gothic" w:hAnsi="Century Gothic"/>
          <w:sz w:val="20"/>
          <w:szCs w:val="20"/>
          <w:u w:val="single"/>
          <w:lang w:eastAsia="ar-SA"/>
        </w:rPr>
        <w:t>punti 1, 2, 3, 4</w:t>
      </w:r>
    </w:p>
    <w:p w14:paraId="7BC69B9B" w14:textId="0BBB0D05" w:rsidR="009A1BE6" w:rsidRPr="00AE2C34" w:rsidRDefault="00C83B36" w:rsidP="00AE2C34">
      <w:pPr>
        <w:pStyle w:val="Paragrafoelenco"/>
        <w:numPr>
          <w:ilvl w:val="0"/>
          <w:numId w:val="9"/>
        </w:numPr>
        <w:spacing w:after="120"/>
        <w:ind w:left="426" w:hanging="284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O</w:t>
      </w:r>
      <w:r w:rsidR="00AE2C34" w:rsidRPr="00AE2C34">
        <w:rPr>
          <w:rFonts w:ascii="Century Gothic" w:hAnsi="Century Gothic"/>
          <w:sz w:val="20"/>
          <w:szCs w:val="20"/>
          <w:lang w:eastAsia="ar-SA"/>
        </w:rPr>
        <w:t>rganigramma aziendale</w:t>
      </w:r>
      <w:r w:rsidR="00AE2C34">
        <w:rPr>
          <w:rFonts w:ascii="Century Gothic" w:hAnsi="Century Gothic"/>
          <w:sz w:val="20"/>
          <w:szCs w:val="20"/>
          <w:lang w:eastAsia="ar-SA"/>
        </w:rPr>
        <w:t xml:space="preserve">, </w:t>
      </w:r>
      <w:r w:rsidR="00AE2C34" w:rsidRPr="00AE2C34">
        <w:rPr>
          <w:rFonts w:ascii="Century Gothic" w:hAnsi="Century Gothic"/>
          <w:sz w:val="20"/>
          <w:szCs w:val="20"/>
          <w:lang w:eastAsia="ar-SA"/>
        </w:rPr>
        <w:t>datato e firmato dal L.R.</w:t>
      </w:r>
      <w:r w:rsidR="00AE2C34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6D1E3E" w:rsidRPr="00AE2C34">
        <w:rPr>
          <w:rFonts w:ascii="Century Gothic" w:hAnsi="Century Gothic"/>
          <w:sz w:val="20"/>
          <w:szCs w:val="20"/>
          <w:lang w:eastAsia="ar-SA"/>
        </w:rPr>
        <w:t>(DA ESPORRE AL PUBBLICO);</w:t>
      </w:r>
    </w:p>
    <w:p w14:paraId="7BC69B9C" w14:textId="6DA020A4" w:rsidR="009A1BE6" w:rsidRPr="00B61512" w:rsidRDefault="00C83B36" w:rsidP="004D1828">
      <w:pPr>
        <w:pStyle w:val="Paragrafoelenco"/>
        <w:numPr>
          <w:ilvl w:val="0"/>
          <w:numId w:val="9"/>
        </w:numPr>
        <w:spacing w:after="120"/>
        <w:ind w:left="426" w:hanging="284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G</w:t>
      </w:r>
      <w:r w:rsidR="006D1E3E" w:rsidRPr="00B61512">
        <w:rPr>
          <w:rFonts w:ascii="Century Gothic" w:hAnsi="Century Gothic"/>
          <w:sz w:val="20"/>
          <w:szCs w:val="20"/>
          <w:lang w:eastAsia="ar-SA"/>
        </w:rPr>
        <w:t>iorni e orari di presenza del/i tecnico/i, datato e firmato dal L.R. (DA ESPORRE AL PUBBLICO);</w:t>
      </w:r>
    </w:p>
    <w:p w14:paraId="537416BF" w14:textId="36300F13" w:rsidR="00C83B36" w:rsidRDefault="00C83B36" w:rsidP="00C83B36">
      <w:pPr>
        <w:pStyle w:val="Paragrafoelenco"/>
        <w:numPr>
          <w:ilvl w:val="0"/>
          <w:numId w:val="9"/>
        </w:numPr>
        <w:spacing w:after="120"/>
        <w:ind w:left="426" w:hanging="284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Copia/autocertificazione (</w:t>
      </w:r>
      <w:r w:rsidRPr="00384333">
        <w:rPr>
          <w:rFonts w:ascii="Century Gothic" w:hAnsi="Century Gothic"/>
          <w:sz w:val="20"/>
          <w:szCs w:val="20"/>
          <w:lang w:eastAsia="ar-SA"/>
        </w:rPr>
        <w:t>art. 46 D.P.R. 28.12.2000 n. 445</w:t>
      </w:r>
      <w:r>
        <w:rPr>
          <w:rFonts w:ascii="Century Gothic" w:hAnsi="Century Gothic"/>
          <w:sz w:val="20"/>
          <w:szCs w:val="20"/>
          <w:lang w:eastAsia="ar-SA"/>
        </w:rPr>
        <w:t>) del titolo abilitante alla professione del/i tecnico/i;</w:t>
      </w:r>
    </w:p>
    <w:p w14:paraId="76B93CD3" w14:textId="2BB0C814" w:rsidR="00AB4B63" w:rsidRPr="008547EE" w:rsidRDefault="00AB4B63" w:rsidP="00AB4B63">
      <w:pPr>
        <w:pStyle w:val="Paragrafoelenco"/>
        <w:numPr>
          <w:ilvl w:val="0"/>
          <w:numId w:val="9"/>
        </w:numPr>
        <w:spacing w:line="360" w:lineRule="auto"/>
        <w:ind w:left="426" w:hanging="284"/>
        <w:jc w:val="both"/>
        <w:rPr>
          <w:rFonts w:ascii="Century Gothic" w:hAnsi="Century Gothic"/>
          <w:sz w:val="20"/>
          <w:szCs w:val="20"/>
          <w:lang w:eastAsia="ar-SA"/>
        </w:rPr>
      </w:pPr>
      <w:r w:rsidRPr="008547EE">
        <w:rPr>
          <w:rFonts w:ascii="Century Gothic" w:hAnsi="Century Gothic"/>
          <w:sz w:val="20"/>
          <w:szCs w:val="20"/>
          <w:lang w:eastAsia="ar-SA"/>
        </w:rPr>
        <w:t>Certificazione dell’Ordine Professionale di appartenenza del pieno soddisfacimento dell’obbligo formativo (crediti ECM) dei trienni conclusi per tecnico/i (solo per ortopedico e audioprotesista);</w:t>
      </w:r>
    </w:p>
    <w:p w14:paraId="7BC69B9F" w14:textId="5E1430CA" w:rsidR="009A1BE6" w:rsidRDefault="00C83B36" w:rsidP="004D1828">
      <w:pPr>
        <w:pStyle w:val="Paragrafoelenco"/>
        <w:numPr>
          <w:ilvl w:val="0"/>
          <w:numId w:val="9"/>
        </w:numPr>
        <w:spacing w:after="120"/>
        <w:ind w:left="426" w:hanging="284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 xml:space="preserve">Copia </w:t>
      </w:r>
      <w:r w:rsidR="006D1E3E" w:rsidRPr="00B61512">
        <w:rPr>
          <w:rFonts w:ascii="Century Gothic" w:hAnsi="Century Gothic"/>
          <w:sz w:val="20"/>
          <w:szCs w:val="20"/>
          <w:lang w:eastAsia="ar-SA"/>
        </w:rPr>
        <w:t>documento identità in corso di validità del/i tecnico/i in entrata;</w:t>
      </w:r>
    </w:p>
    <w:p w14:paraId="53832BB6" w14:textId="7EC597E8" w:rsidR="00B61512" w:rsidRPr="00B61512" w:rsidRDefault="004E1105" w:rsidP="004D1828">
      <w:pPr>
        <w:spacing w:after="120"/>
        <w:jc w:val="both"/>
        <w:rPr>
          <w:rFonts w:ascii="Century Gothic" w:hAnsi="Century Gothic"/>
          <w:sz w:val="20"/>
          <w:szCs w:val="20"/>
          <w:u w:val="single"/>
          <w:lang w:eastAsia="ar-SA"/>
        </w:rPr>
      </w:pPr>
      <w:r>
        <w:rPr>
          <w:rFonts w:ascii="Century Gothic" w:hAnsi="Century Gothic"/>
          <w:sz w:val="20"/>
          <w:szCs w:val="20"/>
          <w:u w:val="single"/>
          <w:lang w:eastAsia="ar-SA"/>
        </w:rPr>
        <w:t>punto 5</w:t>
      </w:r>
    </w:p>
    <w:p w14:paraId="6B44D1F1" w14:textId="7915C7AC" w:rsidR="00C83B36" w:rsidRDefault="00C83B36" w:rsidP="00C83B36">
      <w:pPr>
        <w:pStyle w:val="Paragrafoelenco"/>
        <w:numPr>
          <w:ilvl w:val="0"/>
          <w:numId w:val="9"/>
        </w:numPr>
        <w:spacing w:line="360" w:lineRule="auto"/>
        <w:ind w:left="426" w:hanging="284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P</w:t>
      </w:r>
      <w:r w:rsidRPr="00EF0D12">
        <w:rPr>
          <w:rFonts w:ascii="Century Gothic" w:hAnsi="Century Gothic"/>
          <w:sz w:val="20"/>
          <w:szCs w:val="20"/>
          <w:lang w:eastAsia="ar-SA"/>
        </w:rPr>
        <w:t>lanimetria riportante la pianta e la sezione degli ambienti, regolarmente assentita dal Comune, integralmente quotata, riportante le specifiche destinazioni d’uso, le superfici minime nette dei locali e i relativi rapporti aero</w:t>
      </w:r>
      <w:r>
        <w:rPr>
          <w:rFonts w:ascii="Century Gothic" w:hAnsi="Century Gothic"/>
          <w:sz w:val="20"/>
          <w:szCs w:val="20"/>
          <w:lang w:eastAsia="ar-SA"/>
        </w:rPr>
        <w:t>-</w:t>
      </w:r>
      <w:r w:rsidRPr="00EF0D12">
        <w:rPr>
          <w:rFonts w:ascii="Century Gothic" w:hAnsi="Century Gothic"/>
          <w:sz w:val="20"/>
          <w:szCs w:val="20"/>
          <w:lang w:eastAsia="ar-SA"/>
        </w:rPr>
        <w:t>illuminanti</w:t>
      </w:r>
      <w:r>
        <w:rPr>
          <w:rFonts w:ascii="Century Gothic" w:hAnsi="Century Gothic"/>
          <w:sz w:val="20"/>
          <w:szCs w:val="20"/>
          <w:lang w:eastAsia="ar-SA"/>
        </w:rPr>
        <w:t>, firmata dal committente e dal progettista;</w:t>
      </w:r>
    </w:p>
    <w:p w14:paraId="2837C8B0" w14:textId="2B1B93F1" w:rsidR="004E1105" w:rsidRPr="004E1105" w:rsidRDefault="004E1105" w:rsidP="004D1828">
      <w:pPr>
        <w:spacing w:after="120"/>
        <w:jc w:val="both"/>
        <w:rPr>
          <w:rFonts w:ascii="Century Gothic" w:hAnsi="Century Gothic"/>
          <w:sz w:val="20"/>
          <w:szCs w:val="20"/>
          <w:u w:val="single"/>
          <w:lang w:eastAsia="ar-SA"/>
        </w:rPr>
      </w:pPr>
      <w:r w:rsidRPr="004E1105">
        <w:rPr>
          <w:rFonts w:ascii="Century Gothic" w:hAnsi="Century Gothic"/>
          <w:sz w:val="20"/>
          <w:szCs w:val="20"/>
          <w:u w:val="single"/>
          <w:lang w:eastAsia="ar-SA"/>
        </w:rPr>
        <w:t>punt</w:t>
      </w:r>
      <w:r w:rsidR="00506045">
        <w:rPr>
          <w:rFonts w:ascii="Century Gothic" w:hAnsi="Century Gothic"/>
          <w:sz w:val="20"/>
          <w:szCs w:val="20"/>
          <w:u w:val="single"/>
          <w:lang w:eastAsia="ar-SA"/>
        </w:rPr>
        <w:t xml:space="preserve">i 6, </w:t>
      </w:r>
      <w:r>
        <w:rPr>
          <w:rFonts w:ascii="Century Gothic" w:hAnsi="Century Gothic"/>
          <w:sz w:val="20"/>
          <w:szCs w:val="20"/>
          <w:u w:val="single"/>
          <w:lang w:eastAsia="ar-SA"/>
        </w:rPr>
        <w:t>8</w:t>
      </w:r>
    </w:p>
    <w:p w14:paraId="43BA327E" w14:textId="58B3BDF6" w:rsidR="004E1105" w:rsidRDefault="00C83B36" w:rsidP="004D1828">
      <w:pPr>
        <w:pStyle w:val="Paragrafoelenco"/>
        <w:numPr>
          <w:ilvl w:val="0"/>
          <w:numId w:val="9"/>
        </w:numPr>
        <w:spacing w:after="120"/>
        <w:ind w:left="426" w:hanging="284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Visura completa Camera di Commercio con data non anteriore a 6 mesi</w:t>
      </w:r>
      <w:r w:rsidR="004E1105" w:rsidRPr="004E1105">
        <w:rPr>
          <w:rFonts w:ascii="Century Gothic" w:hAnsi="Century Gothic"/>
          <w:sz w:val="20"/>
          <w:szCs w:val="20"/>
          <w:lang w:eastAsia="ar-SA"/>
        </w:rPr>
        <w:t>;</w:t>
      </w:r>
    </w:p>
    <w:p w14:paraId="1C8ED172" w14:textId="2D6A5D02" w:rsidR="00506045" w:rsidRDefault="00C83B36" w:rsidP="00E8722C">
      <w:pPr>
        <w:pStyle w:val="Paragrafoelenco"/>
        <w:numPr>
          <w:ilvl w:val="0"/>
          <w:numId w:val="9"/>
        </w:numPr>
        <w:spacing w:line="360" w:lineRule="auto"/>
        <w:ind w:left="426" w:hanging="284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 xml:space="preserve">Autocertificazione antimafia </w:t>
      </w:r>
      <w:r w:rsidRPr="00384333">
        <w:rPr>
          <w:rFonts w:ascii="Century Gothic" w:hAnsi="Century Gothic"/>
          <w:sz w:val="20"/>
          <w:szCs w:val="20"/>
          <w:lang w:eastAsia="ar-SA"/>
        </w:rPr>
        <w:t>(art. 88 co. 4-bis e art. 89 D. Lgs. 159/2011)</w:t>
      </w:r>
      <w:r>
        <w:rPr>
          <w:rFonts w:ascii="Century Gothic" w:hAnsi="Century Gothic"/>
          <w:sz w:val="20"/>
          <w:szCs w:val="20"/>
          <w:lang w:eastAsia="ar-SA"/>
        </w:rPr>
        <w:t xml:space="preserve"> - </w:t>
      </w:r>
      <w:r w:rsidRPr="00384333">
        <w:rPr>
          <w:rFonts w:ascii="Century Gothic" w:hAnsi="Century Gothic"/>
          <w:sz w:val="20"/>
          <w:szCs w:val="20"/>
          <w:lang w:eastAsia="ar-SA"/>
        </w:rPr>
        <w:t>Dichiarazione sostitutiva di certificazione e di atto notorio</w:t>
      </w:r>
      <w:r>
        <w:rPr>
          <w:rFonts w:ascii="Century Gothic" w:hAnsi="Century Gothic"/>
          <w:sz w:val="20"/>
          <w:szCs w:val="20"/>
          <w:lang w:eastAsia="ar-SA"/>
        </w:rPr>
        <w:t xml:space="preserve"> </w:t>
      </w:r>
      <w:r w:rsidRPr="00384333">
        <w:rPr>
          <w:rFonts w:ascii="Century Gothic" w:hAnsi="Century Gothic"/>
          <w:sz w:val="20"/>
          <w:szCs w:val="20"/>
          <w:lang w:eastAsia="ar-SA"/>
        </w:rPr>
        <w:t>(art. 46 D.P.R. 28.12.2000 n. 445)</w:t>
      </w:r>
      <w:r>
        <w:rPr>
          <w:rFonts w:ascii="Century Gothic" w:hAnsi="Century Gothic"/>
          <w:sz w:val="20"/>
          <w:szCs w:val="20"/>
          <w:lang w:eastAsia="ar-SA"/>
        </w:rPr>
        <w:t xml:space="preserve">, </w:t>
      </w:r>
      <w:r w:rsidRPr="00943C25">
        <w:rPr>
          <w:rFonts w:ascii="Century Gothic" w:hAnsi="Century Gothic"/>
          <w:sz w:val="20"/>
          <w:szCs w:val="20"/>
          <w:lang w:eastAsia="ar-SA"/>
        </w:rPr>
        <w:t>pubblicato nel sito web di ATS Milano</w:t>
      </w:r>
      <w:r w:rsidR="00506045" w:rsidRPr="00506045">
        <w:rPr>
          <w:rFonts w:ascii="Century Gothic" w:hAnsi="Century Gothic"/>
          <w:sz w:val="20"/>
          <w:szCs w:val="20"/>
          <w:lang w:eastAsia="ar-SA"/>
        </w:rPr>
        <w:t>;</w:t>
      </w:r>
    </w:p>
    <w:p w14:paraId="647EE500" w14:textId="79548315" w:rsidR="00932247" w:rsidRPr="00506045" w:rsidRDefault="00932247" w:rsidP="00E8722C">
      <w:pPr>
        <w:pStyle w:val="Paragrafoelenco"/>
        <w:numPr>
          <w:ilvl w:val="0"/>
          <w:numId w:val="9"/>
        </w:numPr>
        <w:spacing w:line="360" w:lineRule="auto"/>
        <w:ind w:left="426" w:hanging="284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 xml:space="preserve">Dichiarazione del L.R. di adesione al Codice di comportamento di ATS della Città Metropolitana di Milano, consultabile al link </w:t>
      </w:r>
      <w:hyperlink r:id="rId12" w:history="1">
        <w:r w:rsidRPr="00E8722C">
          <w:t>https://www.ats-milano.it/codice-comportamento-2021</w:t>
        </w:r>
      </w:hyperlink>
      <w:r w:rsidR="00DF4941" w:rsidRPr="00DF4941">
        <w:rPr>
          <w:rFonts w:ascii="Century Gothic" w:hAnsi="Century Gothic"/>
          <w:sz w:val="20"/>
          <w:szCs w:val="20"/>
          <w:lang w:eastAsia="ar-SA"/>
        </w:rPr>
        <w:t>;</w:t>
      </w:r>
    </w:p>
    <w:p w14:paraId="1731DC78" w14:textId="589ECCED" w:rsidR="00506045" w:rsidRPr="004E1105" w:rsidRDefault="00506045" w:rsidP="00506045">
      <w:pPr>
        <w:spacing w:after="120"/>
        <w:jc w:val="both"/>
        <w:rPr>
          <w:rFonts w:ascii="Century Gothic" w:hAnsi="Century Gothic"/>
          <w:sz w:val="20"/>
          <w:szCs w:val="20"/>
          <w:u w:val="single"/>
          <w:lang w:eastAsia="ar-SA"/>
        </w:rPr>
      </w:pPr>
      <w:r w:rsidRPr="004E1105">
        <w:rPr>
          <w:rFonts w:ascii="Century Gothic" w:hAnsi="Century Gothic"/>
          <w:sz w:val="20"/>
          <w:szCs w:val="20"/>
          <w:u w:val="single"/>
          <w:lang w:eastAsia="ar-SA"/>
        </w:rPr>
        <w:t>punt</w:t>
      </w:r>
      <w:r>
        <w:rPr>
          <w:rFonts w:ascii="Century Gothic" w:hAnsi="Century Gothic"/>
          <w:sz w:val="20"/>
          <w:szCs w:val="20"/>
          <w:u w:val="single"/>
          <w:lang w:eastAsia="ar-SA"/>
        </w:rPr>
        <w:t>o 7</w:t>
      </w:r>
    </w:p>
    <w:p w14:paraId="6EE39CA4" w14:textId="7EC84DE4" w:rsidR="00506045" w:rsidRPr="004E1105" w:rsidRDefault="00C83B36" w:rsidP="00506045">
      <w:pPr>
        <w:pStyle w:val="Paragrafoelenco"/>
        <w:numPr>
          <w:ilvl w:val="0"/>
          <w:numId w:val="9"/>
        </w:numPr>
        <w:spacing w:after="120"/>
        <w:ind w:left="426" w:hanging="284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Visura completa Camera di Commercio con data non anteriore a 6 mesi</w:t>
      </w:r>
      <w:r w:rsidR="00506045" w:rsidRPr="004E1105">
        <w:rPr>
          <w:rFonts w:ascii="Century Gothic" w:hAnsi="Century Gothic"/>
          <w:sz w:val="20"/>
          <w:szCs w:val="20"/>
          <w:lang w:eastAsia="ar-SA"/>
        </w:rPr>
        <w:t>;</w:t>
      </w:r>
    </w:p>
    <w:p w14:paraId="205E3D92" w14:textId="4BA8AE12" w:rsidR="004E1105" w:rsidRPr="004E1105" w:rsidRDefault="004E1105" w:rsidP="004D1828">
      <w:pPr>
        <w:spacing w:after="120"/>
        <w:jc w:val="both"/>
        <w:rPr>
          <w:rFonts w:ascii="Century Gothic" w:hAnsi="Century Gothic"/>
          <w:sz w:val="20"/>
          <w:szCs w:val="20"/>
          <w:u w:val="single"/>
          <w:lang w:eastAsia="ar-SA"/>
        </w:rPr>
      </w:pPr>
      <w:r w:rsidRPr="004E1105">
        <w:rPr>
          <w:rFonts w:ascii="Century Gothic" w:hAnsi="Century Gothic"/>
          <w:sz w:val="20"/>
          <w:szCs w:val="20"/>
          <w:u w:val="single"/>
          <w:lang w:eastAsia="ar-SA"/>
        </w:rPr>
        <w:t>punt</w:t>
      </w:r>
      <w:r>
        <w:rPr>
          <w:rFonts w:ascii="Century Gothic" w:hAnsi="Century Gothic"/>
          <w:sz w:val="20"/>
          <w:szCs w:val="20"/>
          <w:u w:val="single"/>
          <w:lang w:eastAsia="ar-SA"/>
        </w:rPr>
        <w:t>o 9</w:t>
      </w:r>
    </w:p>
    <w:p w14:paraId="7BC69BA0" w14:textId="3E797930" w:rsidR="009A1BE6" w:rsidRPr="004E1105" w:rsidRDefault="004E1105" w:rsidP="006D1E3E">
      <w:pPr>
        <w:pStyle w:val="Paragrafoelenco"/>
        <w:numPr>
          <w:ilvl w:val="0"/>
          <w:numId w:val="9"/>
        </w:numPr>
        <w:spacing w:after="120"/>
        <w:ind w:left="426" w:hanging="284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ALTRO</w:t>
      </w:r>
      <w:r>
        <w:rPr>
          <w:rFonts w:ascii="Century Gothic" w:hAnsi="Century Gothic"/>
          <w:sz w:val="20"/>
          <w:szCs w:val="20"/>
          <w:lang w:eastAsia="ar-SA"/>
        </w:rPr>
        <w:tab/>
      </w:r>
      <w:r w:rsidR="006D1E3E" w:rsidRPr="004E1105">
        <w:rPr>
          <w:rFonts w:ascii="Century Gothic" w:hAnsi="Century Gothic"/>
          <w:sz w:val="20"/>
          <w:szCs w:val="20"/>
          <w:lang w:eastAsia="ar-SA"/>
        </w:rPr>
        <w:t>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ar-SA"/>
        </w:rPr>
        <w:t>………………………</w:t>
      </w:r>
    </w:p>
    <w:p w14:paraId="7BC69BA2" w14:textId="6F76C804" w:rsidR="009A1BE6" w:rsidRPr="004014E3" w:rsidRDefault="004E1105" w:rsidP="004D1828">
      <w:pPr>
        <w:spacing w:after="120"/>
        <w:ind w:left="708" w:firstLine="708"/>
        <w:jc w:val="both"/>
        <w:rPr>
          <w:rFonts w:ascii="Century Gothic" w:hAnsi="Century Gothic"/>
          <w:sz w:val="20"/>
          <w:szCs w:val="20"/>
        </w:rPr>
      </w:pPr>
      <w:r w:rsidRPr="004E1105">
        <w:rPr>
          <w:rFonts w:ascii="Century Gothic" w:hAnsi="Century Gothic"/>
          <w:sz w:val="20"/>
          <w:szCs w:val="20"/>
          <w:lang w:eastAsia="ar-SA"/>
        </w:rPr>
        <w:t>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ar-SA"/>
        </w:rPr>
        <w:t>………………………</w:t>
      </w:r>
    </w:p>
    <w:p w14:paraId="619370D7" w14:textId="51D42E93" w:rsidR="004014E3" w:rsidRDefault="004014E3">
      <w:pPr>
        <w:jc w:val="both"/>
        <w:rPr>
          <w:rFonts w:ascii="Century Gothic" w:hAnsi="Century Gothic"/>
          <w:sz w:val="16"/>
          <w:szCs w:val="16"/>
        </w:rPr>
      </w:pPr>
    </w:p>
    <w:p w14:paraId="540B8CC0" w14:textId="77777777" w:rsidR="00DF4941" w:rsidRDefault="00DF4941">
      <w:pPr>
        <w:jc w:val="both"/>
        <w:rPr>
          <w:rFonts w:ascii="Century Gothic" w:hAnsi="Century Gothic"/>
          <w:sz w:val="16"/>
          <w:szCs w:val="16"/>
        </w:rPr>
      </w:pPr>
    </w:p>
    <w:p w14:paraId="7BC69BA4" w14:textId="77777777" w:rsidR="009A1BE6" w:rsidRDefault="006D1E3E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Dichiara, altresì, di essere informato che, ai sensi e per gli effetti del Regolamento UE 2016/679, i dati personali raccolti saranno trattati, anche con strumenti informativi, esclusivamente nell’ambito del procedimento per il quale la presente dichiarazione viene resa e di acconsentire al trattamento degli stessi da parte dell’ATS della Città Metropolitana di Milano. </w:t>
      </w:r>
    </w:p>
    <w:p w14:paraId="7BC69BA5" w14:textId="215FEA81" w:rsidR="009A1BE6" w:rsidRDefault="009A1BE6">
      <w:pPr>
        <w:rPr>
          <w:rFonts w:ascii="Century Gothic" w:hAnsi="Century Gothic" w:cs="Arial"/>
          <w:sz w:val="16"/>
          <w:szCs w:val="16"/>
          <w:lang w:eastAsia="ar-SA"/>
        </w:rPr>
      </w:pPr>
    </w:p>
    <w:p w14:paraId="77B417AC" w14:textId="77777777" w:rsidR="00DF4941" w:rsidRPr="00827CFF" w:rsidRDefault="00DF4941">
      <w:pPr>
        <w:rPr>
          <w:rFonts w:ascii="Century Gothic" w:hAnsi="Century Gothic" w:cs="Arial"/>
          <w:sz w:val="16"/>
          <w:szCs w:val="16"/>
          <w:lang w:eastAsia="ar-SA"/>
        </w:rPr>
      </w:pPr>
    </w:p>
    <w:p w14:paraId="7BC69BA7" w14:textId="77777777" w:rsidR="009A1BE6" w:rsidRDefault="006D1E3E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Luogo e data, …………………………………………….</w:t>
      </w:r>
    </w:p>
    <w:p w14:paraId="7BC69BA8" w14:textId="77777777" w:rsidR="009A1BE6" w:rsidRPr="00827CFF" w:rsidRDefault="009A1BE6">
      <w:pPr>
        <w:jc w:val="both"/>
        <w:rPr>
          <w:rFonts w:ascii="Century Gothic" w:hAnsi="Century Gothic"/>
          <w:sz w:val="16"/>
          <w:szCs w:val="16"/>
        </w:rPr>
      </w:pPr>
    </w:p>
    <w:p w14:paraId="7BC69BA9" w14:textId="7BCEA895" w:rsidR="009A1BE6" w:rsidRDefault="009A1BE6">
      <w:pPr>
        <w:jc w:val="both"/>
        <w:rPr>
          <w:rFonts w:ascii="Century Gothic" w:hAnsi="Century Gothic"/>
          <w:sz w:val="16"/>
          <w:szCs w:val="16"/>
        </w:rPr>
      </w:pPr>
    </w:p>
    <w:p w14:paraId="7BC69BAA" w14:textId="77777777" w:rsidR="009A1BE6" w:rsidRDefault="006D1E3E">
      <w:pPr>
        <w:ind w:left="5664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Il/La Richiedente (1)</w:t>
      </w:r>
    </w:p>
    <w:p w14:paraId="7BC69BAB" w14:textId="77777777" w:rsidR="009A1BE6" w:rsidRPr="004014E3" w:rsidRDefault="009A1BE6">
      <w:pPr>
        <w:jc w:val="right"/>
        <w:rPr>
          <w:rFonts w:ascii="Century Gothic" w:hAnsi="Century Gothic"/>
          <w:sz w:val="16"/>
          <w:szCs w:val="16"/>
        </w:rPr>
      </w:pPr>
    </w:p>
    <w:p w14:paraId="7BC69BAC" w14:textId="77777777" w:rsidR="009A1BE6" w:rsidRPr="004014E3" w:rsidRDefault="009A1BE6">
      <w:pPr>
        <w:jc w:val="right"/>
        <w:rPr>
          <w:rFonts w:ascii="Century Gothic" w:hAnsi="Century Gothic"/>
          <w:sz w:val="16"/>
          <w:szCs w:val="16"/>
        </w:rPr>
      </w:pPr>
    </w:p>
    <w:p w14:paraId="7BC69BAD" w14:textId="77777777" w:rsidR="009A1BE6" w:rsidRDefault="006D1E3E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……………………………………………………………….</w:t>
      </w:r>
    </w:p>
    <w:p w14:paraId="7BC69BAE" w14:textId="77777777" w:rsidR="009A1BE6" w:rsidRPr="004014E3" w:rsidRDefault="009A1BE6">
      <w:pPr>
        <w:jc w:val="both"/>
        <w:rPr>
          <w:rFonts w:ascii="Century Gothic" w:hAnsi="Century Gothic"/>
          <w:sz w:val="16"/>
          <w:szCs w:val="16"/>
        </w:rPr>
      </w:pPr>
    </w:p>
    <w:p w14:paraId="7BC69BB1" w14:textId="77777777" w:rsidR="009A1BE6" w:rsidRDefault="006D1E3E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</w:t>
      </w:r>
    </w:p>
    <w:p w14:paraId="7BC69BB2" w14:textId="77777777" w:rsidR="009A1BE6" w:rsidRDefault="006D1E3E">
      <w:pPr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Note per la compilazione del modulo</w:t>
      </w:r>
    </w:p>
    <w:p w14:paraId="7BC69BB3" w14:textId="77777777" w:rsidR="009A1BE6" w:rsidRDefault="006D1E3E">
      <w:pPr>
        <w:numPr>
          <w:ilvl w:val="0"/>
          <w:numId w:val="2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Le istanze e le dichiarazioni sostitutive di atto di notorietà da produrre agli organi della pubblica amministrazione o ai gestori esercenti di pubblici servizi sono sottoscritte dall’interessato in presenza del dipendente addetto ovvero sottoscritte e presentate unitamente a copia fotostatica non autenticata di un documento di identità del sottoscrittore. La copia fotostatica del documento è inserita nel fascicolo. Le istanze e la copia fotostatica del documento di identità possono essere inviate per via telematica.</w:t>
      </w:r>
    </w:p>
    <w:p w14:paraId="7BC69BB4" w14:textId="77777777" w:rsidR="009A1BE6" w:rsidRDefault="006D1E3E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</w:t>
      </w:r>
    </w:p>
    <w:p w14:paraId="7BC69BB5" w14:textId="77777777" w:rsidR="009A1BE6" w:rsidRDefault="009A1BE6">
      <w:pPr>
        <w:ind w:left="3540" w:right="282" w:firstLine="708"/>
        <w:jc w:val="both"/>
        <w:rPr>
          <w:rFonts w:cs="Arial"/>
          <w:i/>
          <w:sz w:val="18"/>
          <w:szCs w:val="18"/>
          <w:lang w:eastAsia="ar-SA"/>
        </w:rPr>
      </w:pPr>
    </w:p>
    <w:sectPr w:rsidR="009A1BE6" w:rsidSect="006D1E3E">
      <w:headerReference w:type="default" r:id="rId13"/>
      <w:footerReference w:type="default" r:id="rId14"/>
      <w:pgSz w:w="11906" w:h="16838" w:code="9"/>
      <w:pgMar w:top="1111" w:right="992" w:bottom="1134" w:left="1134" w:header="454" w:footer="340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67B54" w14:textId="77777777" w:rsidR="000B2439" w:rsidRDefault="000B2439">
      <w:r>
        <w:separator/>
      </w:r>
    </w:p>
  </w:endnote>
  <w:endnote w:type="continuationSeparator" w:id="0">
    <w:p w14:paraId="7ED33101" w14:textId="77777777" w:rsidR="000B2439" w:rsidRDefault="000B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69BB8" w14:textId="203322AE" w:rsidR="009A1BE6" w:rsidRDefault="006D1E3E">
    <w:pPr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Pag. </w:t>
    </w: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>PAGE \* ARABIC</w:instrText>
    </w:r>
    <w:r>
      <w:rPr>
        <w:rFonts w:ascii="Century Gothic" w:hAnsi="Century Gothic"/>
        <w:sz w:val="16"/>
        <w:szCs w:val="16"/>
      </w:rPr>
      <w:fldChar w:fldCharType="separate"/>
    </w:r>
    <w:r w:rsidR="00D57489">
      <w:rPr>
        <w:rFonts w:ascii="Century Gothic" w:hAnsi="Century Gothic"/>
        <w:noProof/>
        <w:sz w:val="16"/>
        <w:szCs w:val="16"/>
      </w:rPr>
      <w:t>3</w:t>
    </w:r>
    <w:r>
      <w:rPr>
        <w:rFonts w:ascii="Century Gothic" w:hAnsi="Century Gothic"/>
        <w:sz w:val="16"/>
        <w:szCs w:val="16"/>
      </w:rPr>
      <w:fldChar w:fldCharType="end"/>
    </w:r>
    <w:r>
      <w:rPr>
        <w:rFonts w:ascii="Century Gothic" w:hAnsi="Century Gothic"/>
        <w:sz w:val="16"/>
        <w:szCs w:val="16"/>
      </w:rPr>
      <w:t xml:space="preserve"> di </w:t>
    </w: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>NUMPAGES \* ARABIC</w:instrText>
    </w:r>
    <w:r>
      <w:rPr>
        <w:rFonts w:ascii="Century Gothic" w:hAnsi="Century Gothic"/>
        <w:sz w:val="16"/>
        <w:szCs w:val="16"/>
      </w:rPr>
      <w:fldChar w:fldCharType="separate"/>
    </w:r>
    <w:r w:rsidR="00D57489">
      <w:rPr>
        <w:rFonts w:ascii="Century Gothic" w:hAnsi="Century Gothic"/>
        <w:noProof/>
        <w:sz w:val="16"/>
        <w:szCs w:val="16"/>
      </w:rPr>
      <w:t>3</w:t>
    </w:r>
    <w:r>
      <w:rPr>
        <w:rFonts w:ascii="Century Gothic" w:hAnsi="Century Gothic"/>
        <w:sz w:val="16"/>
        <w:szCs w:val="16"/>
      </w:rPr>
      <w:fldChar w:fldCharType="end"/>
    </w:r>
  </w:p>
  <w:p w14:paraId="7BC69BB9" w14:textId="77777777" w:rsidR="009A1BE6" w:rsidRDefault="009A1B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38194" w14:textId="77777777" w:rsidR="000B2439" w:rsidRDefault="000B2439">
      <w:r>
        <w:separator/>
      </w:r>
    </w:p>
  </w:footnote>
  <w:footnote w:type="continuationSeparator" w:id="0">
    <w:p w14:paraId="384CEC82" w14:textId="77777777" w:rsidR="000B2439" w:rsidRDefault="000B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69BB7" w14:textId="394AD6E4" w:rsidR="009A1BE6" w:rsidRPr="004E482D" w:rsidRDefault="006D1E3E" w:rsidP="004E482D">
    <w:pPr>
      <w:ind w:left="34"/>
      <w:rPr>
        <w:rFonts w:ascii="Century Gothic" w:hAnsi="Century Gothic"/>
        <w:b/>
        <w:color w:val="0070C0"/>
        <w:sz w:val="20"/>
        <w:szCs w:val="20"/>
      </w:rPr>
    </w:pPr>
    <w:r>
      <w:rPr>
        <w:rFonts w:ascii="Century Gothic" w:hAnsi="Century Gothic"/>
        <w:b/>
        <w:color w:val="0070C0"/>
        <w:sz w:val="20"/>
        <w:szCs w:val="20"/>
      </w:rPr>
      <w:t>CARTA INTESTATA AZIENDA</w:t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  <w:t xml:space="preserve">         </w:t>
    </w:r>
    <w:r>
      <w:rPr>
        <w:rFonts w:ascii="Century Gothic" w:hAnsi="Century Gothic"/>
        <w:sz w:val="16"/>
        <w:szCs w:val="16"/>
      </w:rPr>
      <w:t>A149-MD016 Re</w:t>
    </w:r>
    <w:r w:rsidR="00170D5D">
      <w:rPr>
        <w:rFonts w:ascii="Century Gothic" w:hAnsi="Century Gothic"/>
        <w:sz w:val="16"/>
        <w:szCs w:val="16"/>
      </w:rPr>
      <w:t>v0</w:t>
    </w:r>
    <w:r w:rsidR="00AB4B63">
      <w:rPr>
        <w:rFonts w:ascii="Century Gothic" w:hAnsi="Century Gothic"/>
        <w:sz w:val="16"/>
        <w:szCs w:val="16"/>
      </w:rPr>
      <w:t>8</w:t>
    </w:r>
    <w:r w:rsidR="00455CC9">
      <w:rPr>
        <w:rFonts w:ascii="Century Gothic" w:hAnsi="Century Gothic"/>
        <w:sz w:val="16"/>
        <w:szCs w:val="16"/>
      </w:rPr>
      <w:t xml:space="preserve"> </w:t>
    </w:r>
    <w:r w:rsidR="00170D5D">
      <w:rPr>
        <w:rFonts w:ascii="Century Gothic" w:hAnsi="Century Gothic"/>
        <w:sz w:val="16"/>
        <w:szCs w:val="16"/>
      </w:rPr>
      <w:t xml:space="preserve">del </w:t>
    </w:r>
    <w:r w:rsidR="00AB4B63">
      <w:rPr>
        <w:rFonts w:ascii="Century Gothic" w:hAnsi="Century Gothic"/>
        <w:sz w:val="16"/>
        <w:szCs w:val="16"/>
      </w:rPr>
      <w:t>02</w:t>
    </w:r>
    <w:r w:rsidR="00D57489">
      <w:rPr>
        <w:rFonts w:ascii="Century Gothic" w:hAnsi="Century Gothic"/>
        <w:sz w:val="16"/>
        <w:szCs w:val="16"/>
      </w:rPr>
      <w:t>/</w:t>
    </w:r>
    <w:r w:rsidR="00AB4B63">
      <w:rPr>
        <w:rFonts w:ascii="Century Gothic" w:hAnsi="Century Gothic"/>
        <w:sz w:val="16"/>
        <w:szCs w:val="16"/>
      </w:rPr>
      <w:t>10</w:t>
    </w:r>
    <w:r w:rsidR="00D57489">
      <w:rPr>
        <w:rFonts w:ascii="Century Gothic" w:hAnsi="Century Gothic"/>
        <w:sz w:val="16"/>
        <w:szCs w:val="16"/>
      </w:rPr>
      <w:t>/202</w:t>
    </w:r>
    <w:r w:rsidR="00E167A7">
      <w:rPr>
        <w:rFonts w:ascii="Century Gothic" w:hAnsi="Century Gothic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0D59"/>
    <w:multiLevelType w:val="multilevel"/>
    <w:tmpl w:val="6ADCE5A8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75E"/>
    <w:multiLevelType w:val="hybridMultilevel"/>
    <w:tmpl w:val="E5E8A1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666D30">
      <w:numFmt w:val="bullet"/>
      <w:lvlText w:val="•"/>
      <w:lvlJc w:val="left"/>
      <w:pPr>
        <w:ind w:left="1440" w:hanging="360"/>
      </w:pPr>
      <w:rPr>
        <w:rFonts w:ascii="Century Gothic" w:eastAsia="SimSun" w:hAnsi="Century Gothic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0E87"/>
    <w:multiLevelType w:val="hybridMultilevel"/>
    <w:tmpl w:val="25B4EC5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442761"/>
    <w:multiLevelType w:val="multilevel"/>
    <w:tmpl w:val="E366837A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3C28E9"/>
    <w:multiLevelType w:val="multilevel"/>
    <w:tmpl w:val="6464BE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3C060DF"/>
    <w:multiLevelType w:val="hybridMultilevel"/>
    <w:tmpl w:val="115402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60F"/>
    <w:multiLevelType w:val="hybridMultilevel"/>
    <w:tmpl w:val="B23AF3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84F67"/>
    <w:multiLevelType w:val="multilevel"/>
    <w:tmpl w:val="CAEE82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A64F0D"/>
    <w:multiLevelType w:val="multilevel"/>
    <w:tmpl w:val="FA58B56A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1F0C3F"/>
    <w:multiLevelType w:val="hybridMultilevel"/>
    <w:tmpl w:val="192E74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2305E"/>
    <w:multiLevelType w:val="hybridMultilevel"/>
    <w:tmpl w:val="CF2ECB6E"/>
    <w:lvl w:ilvl="0" w:tplc="FC82D08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BE6"/>
    <w:rsid w:val="000B2439"/>
    <w:rsid w:val="00170D5D"/>
    <w:rsid w:val="004014E3"/>
    <w:rsid w:val="00455CC9"/>
    <w:rsid w:val="004D1828"/>
    <w:rsid w:val="004E1105"/>
    <w:rsid w:val="004E482D"/>
    <w:rsid w:val="00506045"/>
    <w:rsid w:val="005E1921"/>
    <w:rsid w:val="006A7A31"/>
    <w:rsid w:val="006D1E3E"/>
    <w:rsid w:val="00827CFF"/>
    <w:rsid w:val="008547EE"/>
    <w:rsid w:val="00864AF4"/>
    <w:rsid w:val="00921D42"/>
    <w:rsid w:val="00924D50"/>
    <w:rsid w:val="00932247"/>
    <w:rsid w:val="009A1BE6"/>
    <w:rsid w:val="00AB4B63"/>
    <w:rsid w:val="00AE2C34"/>
    <w:rsid w:val="00B61512"/>
    <w:rsid w:val="00C47F33"/>
    <w:rsid w:val="00C70591"/>
    <w:rsid w:val="00C83B36"/>
    <w:rsid w:val="00D57489"/>
    <w:rsid w:val="00DF4941"/>
    <w:rsid w:val="00E167A7"/>
    <w:rsid w:val="00E3089D"/>
    <w:rsid w:val="00E8722C"/>
    <w:rsid w:val="00EA4833"/>
    <w:rsid w:val="00EC426C"/>
    <w:rsid w:val="00F7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9B68"/>
  <w15:docId w15:val="{E6B84733-3FDB-4242-B60D-0C8CFFD4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A58AA"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customStyle="1" w:styleId="CollegamentoInternetvisitato">
    <w:name w:val="Collegamento Internet visitato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798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7983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6D7983"/>
    <w:rPr>
      <w:b/>
      <w:bCs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79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D7983"/>
    <w:rPr>
      <w:b/>
      <w:bCs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322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ts-milano.it/codice-comportamento-202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generale@pec.ats-milano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559DF7C5B59E4C9DDB1B4CFA98357A" ma:contentTypeVersion="18" ma:contentTypeDescription="Creare un nuovo documento." ma:contentTypeScope="" ma:versionID="a0f3c301848ea6a14748a0891b789138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406a473d-21a2-4d2d-8f0a-5cceec393a11" xmlns:ns7="954693c6-2899-4de9-9419-336e5579db98" targetNamespace="http://schemas.microsoft.com/office/2006/metadata/properties" ma:root="true" ma:fieldsID="1871fd68df88d3caa3fe150c3d883cda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406a473d-21a2-4d2d-8f0a-5cceec393a11"/>
    <xsd:import namespace="954693c6-2899-4de9-9419-336e5579db9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lcf76f155ced4ddcb4097134ff3c332f" minOccurs="0"/>
                <xsd:element ref="ns7:TaxCatchAll" minOccurs="0"/>
                <xsd:element ref="ns6:MediaServiceGenerationTime" minOccurs="0"/>
                <xsd:element ref="ns6:MediaServiceEventHashCode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473d-21a2-4d2d-8f0a-5cceec393a1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c6-2899-4de9-9419-336e5579d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D273CC-7AC4-42D3-BBD1-6B8FDFA77A23}" ma:internalName="TaxCatchAll" ma:showField="CatchAllData" ma:web="{a5c01c89-fe52-4a86-bcd9-946dcc2e813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4c9bf0-6c0b-41c8-a6f1-545f131b69ca">
      <UserInfo>
        <DisplayName>Bassino Paola</DisplayName>
        <AccountId>1143</AccountId>
        <AccountType/>
      </UserInfo>
    </SharedWithUsers>
    <Label xmlns="1026da15-ac39-45c4-8eee-3e3e9b63bf0b">. . .</Label>
    <lcf76f155ced4ddcb4097134ff3c332f xmlns="406a473d-21a2-4d2d-8f0a-5cceec393a11">
      <Terms xmlns="http://schemas.microsoft.com/office/infopath/2007/PartnerControls"/>
    </lcf76f155ced4ddcb4097134ff3c332f>
    <TaxCatchAll xmlns="954693c6-2899-4de9-9419-336e5579db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9910E-C64B-4561-A473-11DD0DE96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406a473d-21a2-4d2d-8f0a-5cceec393a11"/>
    <ds:schemaRef ds:uri="954693c6-2899-4de9-9419-336e5579d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C4420-6C96-4B79-AC8C-71B19C449FEB}">
  <ds:schemaRefs>
    <ds:schemaRef ds:uri="http://schemas.microsoft.com/office/2006/metadata/properties"/>
    <ds:schemaRef ds:uri="http://schemas.microsoft.com/office/infopath/2007/PartnerControls"/>
    <ds:schemaRef ds:uri="d44c9bf0-6c0b-41c8-a6f1-545f131b69ca"/>
    <ds:schemaRef ds:uri="1026da15-ac39-45c4-8eee-3e3e9b63bf0b"/>
    <ds:schemaRef ds:uri="406a473d-21a2-4d2d-8f0a-5cceec393a11"/>
    <ds:schemaRef ds:uri="954693c6-2899-4de9-9419-336e5579db98"/>
  </ds:schemaRefs>
</ds:datastoreItem>
</file>

<file path=customXml/itemProps3.xml><?xml version="1.0" encoding="utf-8"?>
<ds:datastoreItem xmlns:ds="http://schemas.openxmlformats.org/officeDocument/2006/customXml" ds:itemID="{6DA262AE-F2C3-49B2-AE39-0436554CB8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63115-EA45-4DE1-8BBB-08D80A4E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subject/>
  <dc:creator>Qualita</dc:creator>
  <dc:description/>
  <cp:lastModifiedBy>Bassino Paola</cp:lastModifiedBy>
  <cp:revision>13</cp:revision>
  <cp:lastPrinted>2016-04-29T07:27:00Z</cp:lastPrinted>
  <dcterms:created xsi:type="dcterms:W3CDTF">2021-03-22T11:20:00Z</dcterms:created>
  <dcterms:modified xsi:type="dcterms:W3CDTF">2023-10-03T11:30:00Z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IREF</vt:lpwstr>
  </property>
  <property fmtid="{D5CDD505-2E9C-101B-9397-08002B2CF9AE}" pid="4" name="ContentTypeId">
    <vt:lpwstr>0x01010037559DF7C5B59E4C9DDB1B4CFA98357A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Order">
    <vt:r8>99500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</Properties>
</file>